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Manejo del Paciente Neonatal en UCI de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proyecto grupal (tres estudiantes) de intervención fisioterapéutica en un paciente de UCI neonatal, considerando la seguridad, beneficio, reconocimiento de riesgos físicos y la socialización del caso clínico. Se valoran también aspectos de Diversidad, Equidad e Inclusión (DEI) para promover un abordaje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Manejo del Paciente Neonatal en UCI de Kinesiología</w:t>
      </w:r>
    </w:p>
    <w:p>
      <w:pPr/>
      <w:r>
        <w:rPr/>
        <w:t xml:space="preserve">Esta rúbrica evalúa el desarrollo de un proyecto grupal (tres estudiantes) de intervención fisioterapéutica en un paciente de UCI neonatal, considerando la seguridad, beneficio, reconocimiento de riesgos físicos y la socialización del caso clínico. Se valoran también aspectos de Diversidad, Equidad e Inclusión (DEI) para promover un abordaje integral y respetuoso. 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del proyecto de intervención fisioterapéutica</w:t>
            </w:r>
          </w:p>
        </w:tc>
        <w:tc>
          <w:tcPr>
            <w:noWrap/>
          </w:tcPr>
          <w:p>
            <w:pPr/>
            <w:r>
              <w:rPr/>
              <w:t xml:space="preserve">Proyecto innovador, completo, fundamentado en evidencia actual y adaptado al paciente neonatal con alta precisión.</w:t>
            </w:r>
          </w:p>
        </w:tc>
        <w:tc>
          <w:tcPr>
            <w:noWrap/>
          </w:tcPr>
          <w:p>
            <w:pPr/>
            <w:r>
              <w:rPr/>
              <w:t xml:space="preserve">Proyecto bien estructurado, basado en evidencia clara, con adaptación adecuada al paciente.</w:t>
            </w:r>
          </w:p>
        </w:tc>
        <w:tc>
          <w:tcPr>
            <w:noWrap/>
          </w:tcPr>
          <w:p>
            <w:pPr/>
            <w:r>
              <w:rPr/>
              <w:t xml:space="preserve">Proyecto cumplidor, con fundamentos teóricos correctos, pero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Proyecto básico con fundamentos poco desarrollados y adaptación insuficiente.</w:t>
            </w:r>
          </w:p>
        </w:tc>
        <w:tc>
          <w:tcPr>
            <w:noWrap/>
          </w:tcPr>
          <w:p>
            <w:pPr/>
            <w:r>
              <w:rPr/>
              <w:t xml:space="preserve">Proyecto incompleto o no fundamentado, sin adaptación clara al paciente neonatal.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manejo seguro de riesgos físicos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físicos y propone estrategias claras y efectivas para minimizarlos.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físicos y presenta estrategias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Reconoce riesgos físicos principales y propone algunas medidas de seguridad.</w:t>
            </w:r>
          </w:p>
        </w:tc>
        <w:tc>
          <w:tcPr>
            <w:noWrap/>
          </w:tcPr>
          <w:p>
            <w:pPr/>
            <w:r>
              <w:rPr/>
              <w:t xml:space="preserve">Identifica riesgos físicos de forma limitada y estrategias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físicos ni propone medidas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Socialización del caso clínico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detallada, facilitando la comprensión completa del caso y la intervención.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 que facilita la comprensión del caso y la intervención.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elementos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que dificulta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desorganizada o incorrecta que impide entender 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 y distribución equitativa de tareas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roles claramente definidos y participación equilibrada entre los miembros.</w:t>
            </w:r>
          </w:p>
        </w:tc>
        <w:tc>
          <w:tcPr>
            <w:noWrap/>
          </w:tcPr>
          <w:p>
            <w:pPr/>
            <w:r>
              <w:rPr/>
              <w:t xml:space="preserve">Buena colaboración y participación mayoritariamente equilibrada entre los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con algunas diferencias en la participación o roles poco claros.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o conflictos evidentes.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participación desigual o ausencia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proactiva y explícita aspectos de DEI en la intervención y socialización, respetando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DEI en la mayoría de la intervención y presentación.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DEI, pero la integración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DEI con escasa aplicación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DEI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Fundamentación teórica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Uso riguroso y actualizado de bibliografía científica relevante y pertinente para el contexto neonatal.</w:t>
            </w:r>
          </w:p>
        </w:tc>
        <w:tc>
          <w:tcPr>
            <w:noWrap/>
          </w:tcPr>
          <w:p>
            <w:pPr/>
            <w:r>
              <w:rPr/>
              <w:t xml:space="preserve">Buena utilización de fuentes científicas pertinentes, con referencias claras y actuales.</w:t>
            </w:r>
          </w:p>
        </w:tc>
        <w:tc>
          <w:tcPr>
            <w:noWrap/>
          </w:tcPr>
          <w:p>
            <w:pPr/>
            <w:r>
              <w:rPr/>
              <w:t xml:space="preserve">Uso adecuado de algunas fuentes, aunque con limitaciones en actualidad o pertinencia.</w:t>
            </w:r>
          </w:p>
        </w:tc>
        <w:tc>
          <w:tcPr>
            <w:noWrap/>
          </w:tcPr>
          <w:p>
            <w:pPr/>
            <w:r>
              <w:rPr/>
              <w:t xml:space="preserve">Se utilizan pocas fuentes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se fundamenta el proyecto en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Propuesta altamente original que aporta soluciones creativas y efectivas al manejo neonatal.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creativos que mejoran la calidad de la intervención.</w:t>
            </w:r>
          </w:p>
        </w:tc>
        <w:tc>
          <w:tcPr>
            <w:noWrap/>
          </w:tcPr>
          <w:p>
            <w:pPr/>
            <w:r>
              <w:rPr/>
              <w:t xml:space="preserve">Propuesta funcional con alguna idea novedosa, aunque limitada en creatividad.</w:t>
            </w:r>
          </w:p>
        </w:tc>
        <w:tc>
          <w:tcPr>
            <w:noWrap/>
          </w:tcPr>
          <w:p>
            <w:pPr/>
            <w:r>
              <w:rPr/>
              <w:t xml:space="preserve">Propuesta convencional con escasos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Propuesta repetitiva y carente de originalidad o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precisión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Comunicación impecable, clara y precisa,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Comunicación clara y precisa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algunos errores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errores frecuentes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imprecisa y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2026-10-02T02:19:10-05:00</dcterms:created>
  <dcterms:modified xsi:type="dcterms:W3CDTF">2026-10-02T02:19:10-05:00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