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Pensamiento Presocrático en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Sociales y Humanas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temas, problemas, corrientes y personalidades de la filosofía presocrática, promoviendo además criterios de Diversidad, Equidad e Inclusión (DEI) en el análisis filosófico.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Pensamiento Presocrático en Filosofía</w:t>
      </w:r>
    </w:p>
    <w:p>
      <w:pPr/>
      <w:r>
        <w:rPr/>
        <w:t xml:space="preserve">Esta rúbrica está diseñada para evaluar el conocimiento y comprensión de los temas, problemas, corrientes y personalidades de la filosofía presocrática, promoviendo además criterios de Diversidad, Equidad e Inclusión (DEI) en el análisis filosófico.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Temas Clave</w:t>
            </w:r>
            <w:br/>
            <w:r>
              <w:rPr/>
              <w:t xml:space="preserve">Demuestra comprensión clara y precisa de los temas principales del pensamiento presocrático.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claras y bien fundamentadas sobre conceptos como el arjé, la naturaleza y el cosmos.</w:t>
            </w:r>
          </w:p>
        </w:tc>
        <w:tc>
          <w:tcPr>
            <w:noWrap/>
          </w:tcPr>
          <w:p>
            <w:pPr/>
            <w:r>
              <w:rPr/>
              <w:t xml:space="preserve">Profundizar en la explicación de conceptos fundamentales para evitar generalizaciones o errores conceptuales.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Problemas Filosóficos</w:t>
            </w:r>
            <w:br/>
            <w:r>
              <w:rPr/>
              <w:t xml:space="preserve">Identifica y analiza problemas filosóficos relevantes dentro del pensamiento presocrático.</w:t>
            </w:r>
          </w:p>
        </w:tc>
        <w:tc>
          <w:tcPr>
            <w:noWrap/>
          </w:tcPr>
          <w:p>
            <w:pPr/>
            <w:r>
              <w:rPr/>
              <w:t xml:space="preserve">Reconoce problemas como el origen de la realidad y el cambio, y ofrece análisis coherentes.</w:t>
            </w:r>
          </w:p>
        </w:tc>
        <w:tc>
          <w:tcPr>
            <w:noWrap/>
          </w:tcPr>
          <w:p>
            <w:pPr/>
            <w:r>
              <w:rPr/>
              <w:t xml:space="preserve">Evitar análisis superficiales, incorporando diferentes perspectivas para enriquecer el razonamiento.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Corrientes Filosóficas</w:t>
            </w:r>
            <w:br/>
            <w:r>
              <w:rPr/>
              <w:t xml:space="preserve">Distingue correctamente las diferentes corrientes y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Diferencia claramente entre milesianos, pitagóricos, eleáticos y pluralistas con ejemplos concretos.</w:t>
            </w:r>
          </w:p>
        </w:tc>
        <w:tc>
          <w:tcPr>
            <w:noWrap/>
          </w:tcPr>
          <w:p>
            <w:pPr/>
            <w:r>
              <w:rPr/>
              <w:t xml:space="preserve">Profundizar en las particularidades de cada corriente para fortalecer la diferenciación conceptual.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Personalidades Filosóficas</w:t>
            </w:r>
            <w:br/>
            <w:r>
              <w:rPr/>
              <w:t xml:space="preserve">Reconoce y contextualiza las figuras clave del pensamiento presocrático.</w:t>
            </w:r>
          </w:p>
        </w:tc>
        <w:tc>
          <w:tcPr>
            <w:noWrap/>
          </w:tcPr>
          <w:p>
            <w:pPr/>
            <w:r>
              <w:rPr/>
              <w:t xml:space="preserve">Incorpora información relevante sobre filósofos como Tales, Anaximandro y Heráclito, destacando sus aportes.</w:t>
            </w:r>
          </w:p>
        </w:tc>
        <w:tc>
          <w:tcPr>
            <w:noWrap/>
          </w:tcPr>
          <w:p>
            <w:pPr/>
            <w:r>
              <w:rPr/>
              <w:t xml:space="preserve">Incluir mayor contexto histórico-filosófico para comprender mejor la influencia de cada pensador.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Referencias</w:t>
            </w:r>
            <w:br/>
            <w:r>
              <w:rPr/>
              <w:t xml:space="preserve">Emplea fuentes académicas confiables para sustentar los argumentos.</w:t>
            </w:r>
          </w:p>
        </w:tc>
        <w:tc>
          <w:tcPr>
            <w:noWrap/>
          </w:tcPr>
          <w:p>
            <w:pPr/>
            <w:r>
              <w:rPr/>
              <w:t xml:space="preserve">Utiliza citas y referencias pertinentes que enriquecen el trabajo y validan las ideas presentadas.</w:t>
            </w:r>
          </w:p>
        </w:tc>
        <w:tc>
          <w:tcPr>
            <w:noWrap/>
          </w:tcPr>
          <w:p>
            <w:pPr/>
            <w:r>
              <w:rPr/>
              <w:t xml:space="preserve">Mejorar la integración y diversidad de fuentes para fortalecer la validez y profundidad del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</w:t>
            </w:r>
            <w:br/>
            <w:r>
              <w:rPr/>
              <w:t xml:space="preserve">Expresa las ideas de forma clara, estructurada y coherente.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lógica,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Evitar ambigüedades y mejorar la conexión entre ideas para lograr mayor fluidez.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Diversidad, Equidad e Inclusión (DEI)</w:t>
            </w:r>
            <w:br/>
            <w:r>
              <w:rPr/>
              <w:t xml:space="preserve">Considera diversas perspectivas y contextos para un análisis filosófico inclusivo.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y temporal, evitando sesgos y promoviendo una visión amplia del pensamiento presocrático.</w:t>
            </w:r>
          </w:p>
        </w:tc>
        <w:tc>
          <w:tcPr>
            <w:noWrap/>
          </w:tcPr>
          <w:p>
            <w:pPr/>
            <w:r>
              <w:rPr/>
              <w:t xml:space="preserve">Profundizar en el análisis crítico para identificar y minimizar prejuicios o exclusiones implícitas.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y Originalidad</w:t>
            </w:r>
            <w:br/>
            <w:r>
              <w:rPr/>
              <w:t xml:space="preserve">Ofrece una reflexión personal crítica y aporta ideas originales sobre el pensamiento presocrático.</w:t>
            </w:r>
          </w:p>
        </w:tc>
        <w:tc>
          <w:tcPr>
            <w:noWrap/>
          </w:tcPr>
          <w:p>
            <w:pPr/>
            <w:r>
              <w:rPr/>
              <w:t xml:space="preserve">Propone interpretaciones novedosas o relaciones contemporáneas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Incentivar la elaboración de reflexiones más profundas y argumentadas para destacar la originalidad.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2026-10-01T22:25:53-05:00</dcterms:created>
  <dcterms:modified xsi:type="dcterms:W3CDTF">2026-10-01T22:25:53-05:00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