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Interpretación de una Infografía sobre Danzas Folklóricas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lectora y la interpretación visual de una infografía sobre las danzas folklóricas del Perú, además de fomentar la valoración de la diversidad cultural, la equidad y la inclusión, con especial atención a las danzas de Aranhuay. Se evalúan criterios específicos para identificar información, interpretar relaciones visuales y expresar opiniones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Interpretación de una Infografía sobre Danzas Folklóricas del Perú</w:t>
      </w:r>
    </w:p>
    <w:p>
      <w:pPr/>
      <w:r>
        <w:rPr/>
        <w:t xml:space="preserve">Esta rúbrica está diseñada para valorar la comprensión lectora y la interpretación visual de una infografía sobre las danzas folklóricas del Perú, además de fomentar la valoración de la diversidad cultural, la equidad y la inclusión, con especial atención a las danzas de Aranhuay. Se evalúan criterios específicos para identificar información, interpretar relaciones visuales y expresar opiniones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danzas folklóricas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danzas presentadas en la infografía, incluyendo las de Aranhuay,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danzas, incluyendo las de Aranhuay,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danzas, pero omite o confunde varias, incluyendo las de Aranhuay.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danzas presentadas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regiones geográficas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regiones asociadas a cada danza en la infografía.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regiones,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regiones relacionadas con las danzas.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Extrae toda la información clara y directa presentada en la infografía sin dificultades.</w:t>
            </w:r>
          </w:p>
        </w:tc>
        <w:tc>
          <w:tcPr>
            <w:noWrap/>
          </w:tcPr>
          <w:p>
            <w:pPr/>
            <w:r>
              <w:rPr/>
              <w:t xml:space="preserve">Extrae la mayoría de la información explícita,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básica, pero omite detalles importantes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explícita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imágenes, íconos y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imágenes e íconos complementan el texto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relación general entre imágenes, íconos y texto, aunque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imágenes e información,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interpreta la relación entre imágenes, íconos y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importancia de valorar la diversidad de danzas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y respetuosa sobre la importancia de valorar todas las danzas, destacando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Da una opinión sobre la valoración de las danzas,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opinión simple y poco desarrollada sobre la importancia de las danzas folklóricas.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clara o no valora la diversidad de danzas.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danza de Aranhuay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la danza de Aranhuay como parte importante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danza de Aranhuay, pero con valoración superficial.</w:t>
            </w:r>
          </w:p>
        </w:tc>
        <w:tc>
          <w:tcPr>
            <w:noWrap/>
          </w:tcPr>
          <w:p>
            <w:pPr/>
            <w:r>
              <w:rPr/>
              <w:t xml:space="preserve">Menciona la danza de Aranhuay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danza de Aranhuay.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clara hacia todas las culturas representadas,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muestra respeto o inclusión completa.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al compartir sus ideas sobre la infografía y las danzas.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algunas ideas son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expresarse de manera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2026-10-01T19:32:23-05:00</dcterms:created>
  <dcterms:modified xsi:type="dcterms:W3CDTF">2026-10-01T19:32:23-05:00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