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Números Racionales y Operaciones Aritméticas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Aritmética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secundaria (12-15 años) en la comprensión y aplicación de números racionales, su representación y orden, operaciones básicas (adición, sustracción, multiplicación y división), y la resolución de ecuaciones aditivas. Se valora la capacidad de seguir instrucciones, descubrir y aplicar nuevos conocimientos durante el proceso de experimentación y manipulación.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Números Racionales y Operaciones Aritméticas</w:t>
      </w:r>
    </w:p>
    <w:p>
      <w:pPr/>
      <w:r>
        <w:rPr/>
        <w:t xml:space="preserve">Esta rúbrica está diseñada para evaluar el desempeño de estudiantes de secundaria (12-15 años) en la comprensión y aplicación de números racionales, su representación y orden, operaciones básicas (adición, sustracción, multiplicación y división), y la resolución de ecuaciones aditivas. Se valora la capacidad de seguir instrucciones, descubrir y aplicar nuevos conocimientos durante el proceso de experimentación y manipulación.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instrucciones</w:t>
            </w:r>
          </w:p>
        </w:tc>
        <w:tc>
          <w:tcPr>
            <w:noWrap/>
          </w:tcPr>
          <w:p>
            <w:pPr/>
            <w:r>
              <w:rPr/>
              <w:t xml:space="preserve">Entiende y sigue todas las instrucciones con precisión y sin errores.</w:t>
            </w:r>
          </w:p>
        </w:tc>
        <w:tc>
          <w:tcPr>
            <w:noWrap/>
          </w:tcPr>
          <w:p>
            <w:pPr/>
            <w:r>
              <w:rPr/>
              <w:t xml:space="preserve">Entiende la mayoría de las instrucciones y las sigue correctamente con mínimos errores.</w:t>
            </w:r>
          </w:p>
        </w:tc>
        <w:tc>
          <w:tcPr>
            <w:noWrap/>
          </w:tcPr>
          <w:p>
            <w:pPr/>
            <w:r>
              <w:rPr/>
              <w:t xml:space="preserve">Entiende algunas instrucciones pero requiere aclaraciones para seguirlas correctamente.</w:t>
            </w:r>
          </w:p>
        </w:tc>
        <w:tc>
          <w:tcPr>
            <w:noWrap/>
          </w:tcPr>
          <w:p>
            <w:pPr/>
            <w:r>
              <w:rPr/>
              <w:t xml:space="preserve">No comprende las instrucciones y actúa sin guía clara, generando errores frecuentes.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y orden de números racionales</w:t>
            </w:r>
          </w:p>
        </w:tc>
        <w:tc>
          <w:tcPr>
            <w:noWrap/>
          </w:tcPr>
          <w:p>
            <w:pPr/>
            <w:r>
              <w:rPr/>
              <w:t xml:space="preserve">Representa y ordena números racionales correctamente en diversas formas (fracciones, decimales y negativos) sin errores.</w:t>
            </w:r>
          </w:p>
        </w:tc>
        <w:tc>
          <w:tcPr>
            <w:noWrap/>
          </w:tcPr>
          <w:p>
            <w:pPr/>
            <w:r>
              <w:rPr/>
              <w:t xml:space="preserve">Representa y ordena números racionales adecuadamente, con pocos errores en casos complejos.</w:t>
            </w:r>
          </w:p>
        </w:tc>
        <w:tc>
          <w:tcPr>
            <w:noWrap/>
          </w:tcPr>
          <w:p>
            <w:pPr/>
            <w:r>
              <w:rPr/>
              <w:t xml:space="preserve">Representa y ordena números racionales con errores frecuentes, pero muestra comprensión básica.</w:t>
            </w:r>
          </w:p>
        </w:tc>
        <w:tc>
          <w:tcPr>
            <w:noWrap/>
          </w:tcPr>
          <w:p>
            <w:pPr/>
            <w:r>
              <w:rPr/>
              <w:t xml:space="preserve">No logra representar ni ordenar números racionales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Adición y sustracción de números racionales</w:t>
            </w:r>
          </w:p>
        </w:tc>
        <w:tc>
          <w:tcPr>
            <w:noWrap/>
          </w:tcPr>
          <w:p>
            <w:pPr/>
            <w:r>
              <w:rPr/>
              <w:t xml:space="preserve">Realiza operaciones de adición y sustracción con precisión, incluyendo números negativos y fracciones.</w:t>
            </w:r>
          </w:p>
        </w:tc>
        <w:tc>
          <w:tcPr>
            <w:noWrap/>
          </w:tcPr>
          <w:p>
            <w:pPr/>
            <w:r>
              <w:rPr/>
              <w:t xml:space="preserve">Realiza correctamente la mayoría de las operaciones, con errores aislados en casos complejos.</w:t>
            </w:r>
          </w:p>
        </w:tc>
        <w:tc>
          <w:tcPr>
            <w:noWrap/>
          </w:tcPr>
          <w:p>
            <w:pPr/>
            <w:r>
              <w:rPr/>
              <w:t xml:space="preserve">Realiza operaciones básicas con algunos errores frecuentes, pero entiende el procedimiento general.</w:t>
            </w:r>
          </w:p>
        </w:tc>
        <w:tc>
          <w:tcPr>
            <w:noWrap/>
          </w:tcPr>
          <w:p>
            <w:pPr/>
            <w:r>
              <w:rPr/>
              <w:t xml:space="preserve">No logra realizar operaciones de adición y sustracción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Multiplicación y división de números racionales</w:t>
            </w:r>
          </w:p>
        </w:tc>
        <w:tc>
          <w:tcPr>
            <w:noWrap/>
          </w:tcPr>
          <w:p>
            <w:pPr/>
            <w:r>
              <w:rPr/>
              <w:t xml:space="preserve">Aplica correctamente las reglas de multiplicación y división en todos los casos, incluyendo negativos y fracciones.</w:t>
            </w:r>
          </w:p>
        </w:tc>
        <w:tc>
          <w:tcPr>
            <w:noWrap/>
          </w:tcPr>
          <w:p>
            <w:pPr/>
            <w:r>
              <w:rPr/>
              <w:t xml:space="preserve">Aplica correctamente las operaciones en la mayoría de los casos,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Realiza operaciones con errores frecuentes, pero demuestra esfuerzo en comprender el proceso.</w:t>
            </w:r>
          </w:p>
        </w:tc>
        <w:tc>
          <w:tcPr>
            <w:noWrap/>
          </w:tcPr>
          <w:p>
            <w:pPr/>
            <w:r>
              <w:rPr/>
              <w:t xml:space="preserve">No comprende ni aplica correctamente la multiplicación y división de números racionales.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ecuaciones aditivas con números racionales</w:t>
            </w:r>
          </w:p>
        </w:tc>
        <w:tc>
          <w:tcPr>
            <w:noWrap/>
          </w:tcPr>
          <w:p>
            <w:pPr/>
            <w:r>
              <w:rPr/>
              <w:t xml:space="preserve">Resuelve ecuaciones aditivas con números racionales correctamente y explica el procedimiento claramente.</w:t>
            </w:r>
          </w:p>
        </w:tc>
        <w:tc>
          <w:tcPr>
            <w:noWrap/>
          </w:tcPr>
          <w:p>
            <w:pPr/>
            <w:r>
              <w:rPr/>
              <w:t xml:space="preserve">Resuelve la mayoría de las ecuaciones con precisión, con explicaciones claras pero no completas.</w:t>
            </w:r>
          </w:p>
        </w:tc>
        <w:tc>
          <w:tcPr>
            <w:noWrap/>
          </w:tcPr>
          <w:p>
            <w:pPr/>
            <w:r>
              <w:rPr/>
              <w:t xml:space="preserve">Resuelve ecuaciones simples con apoyo, mostrando comprensión parcial del procedimiento.</w:t>
            </w:r>
          </w:p>
        </w:tc>
        <w:tc>
          <w:tcPr>
            <w:noWrap/>
          </w:tcPr>
          <w:p>
            <w:pPr/>
            <w:r>
              <w:rPr/>
              <w:t xml:space="preserve">No logra resolver ecuaciones aditivas ni explicar el procedimiento.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nuevos conocimientos</w:t>
            </w:r>
          </w:p>
        </w:tc>
        <w:tc>
          <w:tcPr>
            <w:noWrap/>
          </w:tcPr>
          <w:p>
            <w:pPr/>
            <w:r>
              <w:rPr/>
              <w:t xml:space="preserve">Incorpora y aplica nuevos conceptos matemáticos de forma autónoma y creativa durante las actividades.</w:t>
            </w:r>
          </w:p>
        </w:tc>
        <w:tc>
          <w:tcPr>
            <w:noWrap/>
          </w:tcPr>
          <w:p>
            <w:pPr/>
            <w:r>
              <w:rPr/>
              <w:t xml:space="preserve">Aplica nuevos conocimientos con guía y demuestra buena comprensión en la mayoría de las situaciones.</w:t>
            </w:r>
          </w:p>
        </w:tc>
        <w:tc>
          <w:tcPr>
            <w:noWrap/>
          </w:tcPr>
          <w:p>
            <w:pPr/>
            <w:r>
              <w:rPr/>
              <w:t xml:space="preserve">Aplica algunos nuevos conceptos con apoyo, pero con comprensión limitada.</w:t>
            </w:r>
          </w:p>
        </w:tc>
        <w:tc>
          <w:tcPr>
            <w:noWrap/>
          </w:tcPr>
          <w:p>
            <w:pPr/>
            <w:r>
              <w:rPr/>
              <w:t xml:space="preserve">No aplica nuevos conocimientos o lo hace de manera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Experimentación y manipulación de materiales matemáticos</w:t>
            </w:r>
          </w:p>
        </w:tc>
        <w:tc>
          <w:tcPr>
            <w:noWrap/>
          </w:tcPr>
          <w:p>
            <w:pPr/>
            <w:r>
              <w:rPr/>
              <w:t xml:space="preserve">Realiza manipulaciones y experimentaciones con precisión, maximizando el aprendizaje práctico.</w:t>
            </w:r>
          </w:p>
        </w:tc>
        <w:tc>
          <w:tcPr>
            <w:noWrap/>
          </w:tcPr>
          <w:p>
            <w:pPr/>
            <w:r>
              <w:rPr/>
              <w:t xml:space="preserve">Manipula materiales adecuadamente, con pocas dificultades para relacionar teoría y práctica.</w:t>
            </w:r>
          </w:p>
        </w:tc>
        <w:tc>
          <w:tcPr>
            <w:noWrap/>
          </w:tcPr>
          <w:p>
            <w:pPr/>
            <w:r>
              <w:rPr/>
              <w:t xml:space="preserve">Manipula materiales con dificultad y requiere apoyo constante para relacionar conceptos.</w:t>
            </w:r>
          </w:p>
        </w:tc>
        <w:tc>
          <w:tcPr>
            <w:noWrap/>
          </w:tcPr>
          <w:p>
            <w:pPr/>
            <w:r>
              <w:rPr/>
              <w:t xml:space="preserve">No realiza manipulaciones o experimentaciones significativas durante el proceso.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Autoevaluación y reflexión</w:t>
            </w:r>
          </w:p>
        </w:tc>
        <w:tc>
          <w:tcPr>
            <w:noWrap/>
          </w:tcPr>
          <w:p>
            <w:pPr/>
            <w:r>
              <w:rPr/>
              <w:t xml:space="preserve">Evalúa su propio trabajo críticamente y reflexiona sobre errores y aciertos para mejorar.</w:t>
            </w:r>
          </w:p>
        </w:tc>
        <w:tc>
          <w:tcPr>
            <w:noWrap/>
          </w:tcPr>
          <w:p>
            <w:pPr/>
            <w:r>
              <w:rPr/>
              <w:t xml:space="preserve">Realiza autoevaluaciones con cierta profundidad y reconoce la mayoría de sus errores.</w:t>
            </w:r>
          </w:p>
        </w:tc>
        <w:tc>
          <w:tcPr>
            <w:noWrap/>
          </w:tcPr>
          <w:p>
            <w:pPr/>
            <w:r>
              <w:rPr/>
              <w:t xml:space="preserve">Realiza autoevaluaciones básicas, con reflexión limitada sobre su desempeño.</w:t>
            </w:r>
          </w:p>
        </w:tc>
        <w:tc>
          <w:tcPr>
            <w:noWrap/>
          </w:tcPr>
          <w:p>
            <w:pPr/>
            <w:r>
              <w:rPr/>
              <w:t xml:space="preserve">No realiza autoevaluación ni reflexiona sobre su propio aprendizaje.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2026-10-01T21:57:16-05:00</dcterms:created>
  <dcterms:modified xsi:type="dcterms:W3CDTF">2026-10-01T21:57:16-05:00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