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Unidad de Género Lírico: Escritura de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planificación y escritura de un poema por estudiantes de educación básica (6-11 años), valorando el uso de conocimientos sobre el género lírico adquiridos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Unidad de Género Lírico: Escritura de Poemas</w:t>
      </w:r>
    </w:p>
    <w:p>
      <w:pPr/>
      <w:r>
        <w:rPr/>
        <w:t xml:space="preserve">Esta rúbrica está diseñada para evaluar la planificación y escritura de un poema por estudiantes de educación básica (6-11 años), valorando el uso de conocimientos sobre el género lírico adquiridos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poema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clara y detallada, incluyendo ideas principales y estructura del poema.</w:t>
            </w:r>
          </w:p>
        </w:tc>
        <w:tc>
          <w:tcPr>
            <w:noWrap/>
          </w:tcPr>
          <w:p>
            <w:pPr/>
            <w:r>
              <w:rPr/>
              <w:t xml:space="preserve">Planifica el poema con ideas claras,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pocas ideas y sin estructura definida.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muy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 (metáforas, rimas, imágenes)</w:t>
            </w:r>
          </w:p>
        </w:tc>
        <w:tc>
          <w:tcPr>
            <w:noWrap/>
          </w:tcPr>
          <w:p>
            <w:pPr/>
            <w:r>
              <w:rPr/>
              <w:t xml:space="preserve">Utiliza variados recursos literarios adecuados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literarios correctamente,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pocos recursos literarios y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poema es muy creativo y original, mostrando ideas únicas y frescas.</w:t>
            </w:r>
          </w:p>
        </w:tc>
        <w:tc>
          <w:tcPr>
            <w:noWrap/>
          </w:tcPr>
          <w:p>
            <w:pPr/>
            <w:r>
              <w:rPr/>
              <w:t xml:space="preserve">Presenta creatividad y cierta originalidad en las ideas del poema.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algo comunes o repetidas.</w:t>
            </w:r>
          </w:p>
        </w:tc>
        <w:tc>
          <w:tcPr>
            <w:noWrap/>
          </w:tcPr>
          <w:p>
            <w:pPr/>
            <w:r>
              <w:rPr/>
              <w:t xml:space="preserve">Falta de creatividad; el poema es muy similar a ejemplos conocidos o poco imaginativo.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poema (versos, estrofas)</w:t>
            </w:r>
          </w:p>
        </w:tc>
        <w:tc>
          <w:tcPr>
            <w:noWrap/>
          </w:tcPr>
          <w:p>
            <w:pPr/>
            <w:r>
              <w:rPr/>
              <w:t xml:space="preserve">El poema tiene una estructura clara y coherente con versos y estrofas bien 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clara, con algunos pequeños errores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básica con desorganización moderada en versos o estrofas.</w:t>
            </w:r>
          </w:p>
        </w:tc>
        <w:tc>
          <w:tcPr>
            <w:noWrap/>
          </w:tcPr>
          <w:p>
            <w:pPr/>
            <w:r>
              <w:rPr/>
              <w:t xml:space="preserve">El poema carece de estructura reconocible o es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variado, preciso y adecuado al género lírico.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algunos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para expresar ideas poéticas.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El poema transmite claramente sentimientos y emociones de forma profunda y efectiva.</w:t>
            </w:r>
          </w:p>
        </w:tc>
        <w:tc>
          <w:tcPr>
            <w:noWrap/>
          </w:tcPr>
          <w:p>
            <w:pPr/>
            <w:r>
              <w:rPr/>
              <w:t xml:space="preserve">Se expresan sentimientos y emociones, aunque no con mucha profundidad.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débil o poco clara en el poema.</w:t>
            </w:r>
          </w:p>
        </w:tc>
        <w:tc>
          <w:tcPr>
            <w:noWrap/>
          </w:tcPr>
          <w:p>
            <w:pPr/>
            <w:r>
              <w:rPr/>
              <w:t xml:space="preserve">No se logran transmitir sentimientos o emociones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de manera muy ordenada, limpia y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elementos que distraen.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2026-10-02T01:53:48-05:00</dcterms:created>
  <dcterms:modified xsi:type="dcterms:W3CDTF">2026-10-02T01:53:48-05:00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