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Suma y Resta de Números Decimales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de primaria (6-11 años) en la suma y resta de números decimales, proporcionando una visión detallada de sus fortalezas y áreas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Suma y Resta de Números Decimales</w:t>
      </w:r>
    </w:p>
    <w:p>
      <w:pPr/>
      <w:r>
        <w:rPr/>
        <w:t xml:space="preserve">Esta rúbrica está diseñada para evaluar el conocimiento y habilidades de los estudiantes de primaria (6-11 años) en la suma y resta de números decimales, proporcionando una visión detallada de sus fortalezas y áreas a mejorar.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suma de números decimales</w:t>
            </w:r>
          </w:p>
        </w:tc>
        <w:tc>
          <w:tcPr>
            <w:noWrap/>
          </w:tcPr>
          <w:p>
            <w:pPr/>
            <w:r>
              <w:rPr/>
              <w:t xml:space="preserve">Realiza sumas con números decimales correctamente en más del 95% de los casos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en la suma, logrando precisión en alrededor del 85-95% de los casos.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frecuentes, con precisión entre el 70-84% en sumas de decimales.</w:t>
            </w:r>
          </w:p>
        </w:tc>
        <w:tc>
          <w:tcPr>
            <w:noWrap/>
          </w:tcPr>
          <w:p>
            <w:pPr/>
            <w:r>
              <w:rPr/>
              <w:t xml:space="preserve">Demuestra poca o ninguna precisión, con errores en más del 30% de las sumas realizadas.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resta de números decimales</w:t>
            </w:r>
          </w:p>
        </w:tc>
        <w:tc>
          <w:tcPr>
            <w:noWrap/>
          </w:tcPr>
          <w:p>
            <w:pPr/>
            <w:r>
              <w:rPr/>
              <w:t xml:space="preserve">Realiza restas con números decimales correctamente en más del 95% de los casos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en la resta, logrando precisión en alrededor del 85-95% de los casos.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frecuentes, con precisión entre el 70-84% en restas de decimales.</w:t>
            </w:r>
          </w:p>
        </w:tc>
        <w:tc>
          <w:tcPr>
            <w:noWrap/>
          </w:tcPr>
          <w:p>
            <w:pPr/>
            <w:r>
              <w:rPr/>
              <w:t xml:space="preserve">Demuestra poca o ninguna precisión, con errores en más del 30% de las restas realizadas.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Colocación correcta de los decimales</w:t>
            </w:r>
          </w:p>
        </w:tc>
        <w:tc>
          <w:tcPr>
            <w:noWrap/>
          </w:tcPr>
          <w:p>
            <w:pPr/>
            <w:r>
              <w:rPr/>
              <w:t xml:space="preserve">Coloca siempre correctamente la coma decimal al sumar y restar, sin confundir posiciones.</w:t>
            </w:r>
          </w:p>
        </w:tc>
        <w:tc>
          <w:tcPr>
            <w:noWrap/>
          </w:tcPr>
          <w:p>
            <w:pPr/>
            <w:r>
              <w:rPr/>
              <w:t xml:space="preserve">Coloca correctamente la coma decimal la mayoría de las veces,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Coloca la coma decimal con frecuencia incorrectamente, afectando el resultado.</w:t>
            </w:r>
          </w:p>
        </w:tc>
        <w:tc>
          <w:tcPr>
            <w:noWrap/>
          </w:tcPr>
          <w:p>
            <w:pPr/>
            <w:r>
              <w:rPr/>
              <w:t xml:space="preserve">No reconoce ni coloca adecuadamente la coma decimal en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concepto de valor posicional en decimales</w:t>
            </w:r>
          </w:p>
        </w:tc>
        <w:tc>
          <w:tcPr>
            <w:noWrap/>
          </w:tcPr>
          <w:p>
            <w:pPr/>
            <w:r>
              <w:rPr/>
              <w:t xml:space="preserve">Entiende y aplica correctamente el valor posicional de cada cifra decimal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Aplica el valor posicional con pequeños errores en algunas operaciones.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correctamente el valor posicional en varias operaciones.</w:t>
            </w:r>
          </w:p>
        </w:tc>
        <w:tc>
          <w:tcPr>
            <w:noWrap/>
          </w:tcPr>
          <w:p>
            <w:pPr/>
            <w:r>
              <w:rPr/>
              <w:t xml:space="preserve">No aplica el concepto de valor posicional en el proceso de suma y resta.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y corrección de resultados</w:t>
            </w:r>
          </w:p>
        </w:tc>
        <w:tc>
          <w:tcPr>
            <w:noWrap/>
          </w:tcPr>
          <w:p>
            <w:pPr/>
            <w:r>
              <w:rPr/>
              <w:t xml:space="preserve">Siempre revisa y corrige sus resultados para asegurar la exactitud de las operaciones.</w:t>
            </w:r>
          </w:p>
        </w:tc>
        <w:tc>
          <w:tcPr>
            <w:noWrap/>
          </w:tcPr>
          <w:p>
            <w:pPr/>
            <w:r>
              <w:rPr/>
              <w:t xml:space="preserve">Revisa sus operaciones, aunque a veces no corrige todos los errores detectados.</w:t>
            </w:r>
          </w:p>
        </w:tc>
        <w:tc>
          <w:tcPr>
            <w:noWrap/>
          </w:tcPr>
          <w:p>
            <w:pPr/>
            <w:r>
              <w:rPr/>
              <w:t xml:space="preserve">Revisa pocas veces sus resultados y rara vez corrige errores.</w:t>
            </w:r>
          </w:p>
        </w:tc>
        <w:tc>
          <w:tcPr>
            <w:noWrap/>
          </w:tcPr>
          <w:p>
            <w:pPr/>
            <w:r>
              <w:rPr/>
              <w:t xml:space="preserve">No revisa ni corrige los resultados de sus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en 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las operaciones de forma clara, ordenada y con procedimiento lógico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presenta las operaciones ordenadas, con algunos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las operaciones desordenadas o con procedimientos poco claros en varias actividades.</w:t>
            </w:r>
          </w:p>
        </w:tc>
        <w:tc>
          <w:tcPr>
            <w:noWrap/>
          </w:tcPr>
          <w:p>
            <w:pPr/>
            <w:r>
              <w:rPr/>
              <w:t xml:space="preserve">Presenta las operaciones de forma desorganizada, sin procedimiento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uso de números decimales en contextos prácticos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uso de decimales en situaciones cotidianas y resuelve problemas con facilidad.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comprensión, aunque requiere apoyo en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con dificultad para aplicar en contextos prácticos.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uso práctico de números decimales.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frente a las actividades de suma y resta de decimales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constante en aprender y mejorar.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responde a los retos planteados.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y se distrae con facilidad.</w:t>
            </w:r>
          </w:p>
        </w:tc>
        <w:tc>
          <w:tcPr>
            <w:noWrap/>
          </w:tcPr>
          <w:p>
            <w:pPr/>
            <w:r>
              <w:rPr/>
              <w:t xml:space="preserve">No participa y muestra desinterés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2026-10-02T05:10:15-05:00</dcterms:created>
  <dcterms:modified xsi:type="dcterms:W3CDTF">2026-10-02T05:10:15-05:00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