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Histórica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investigación histórica realizada por estudiantes de primaria (6-11 años), considerando la búsqueda de información, registro de fuentes y aspectos de diversidad, equidad e inclusión.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Histórica en Ciencias Sociales</w:t>
      </w:r>
    </w:p>
    <w:p>
      <w:pPr/>
      <w:r>
        <w:rPr/>
        <w:t xml:space="preserve">Esta rúbrica está diseñada para valorar la investigación histórica realizada por estudiantes de primaria (6-11 años), considerando la búsqueda de información, registro de fuentes y aspectos de diversidad, equidad e inclusión.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4 — Excelente</w:t>
            </w:r>
          </w:p>
        </w:tc>
        <w:tc>
          <w:tcPr>
            <w:noWrap/>
          </w:tcPr>
          <w:p>
            <w:pPr/>
            <w:r>
              <w:rPr/>
              <w:t xml:space="preserve">3 — Bueno</w:t>
            </w:r>
          </w:p>
        </w:tc>
        <w:tc>
          <w:tcPr>
            <w:noWrap/>
          </w:tcPr>
          <w:p>
            <w:pPr/>
            <w:r>
              <w:rPr/>
              <w:t xml:space="preserve">2 — Aceptable</w:t>
            </w:r>
          </w:p>
        </w:tc>
        <w:tc>
          <w:tcPr>
            <w:noWrap/>
          </w:tcPr>
          <w:p>
            <w:pPr/>
            <w:r>
              <w:rPr/>
              <w:t xml:space="preserve">1 — 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en fuentes diferentes</w:t>
            </w:r>
            <w:br/>
            <w:r>
              <w:rPr/>
              <w:t xml:space="preserve">Busca información en dos fuentes diferentes y pertinentes: el libro escolar y una segunda fuente educativa.</w:t>
            </w:r>
          </w:p>
        </w:tc>
        <w:tc>
          <w:tcPr>
            <w:noWrap/>
          </w:tcPr>
          <w:p>
            <w:pPr/>
            <w:r>
              <w:rPr/>
              <w:t xml:space="preserve">Busca información en ambas fuentes de manera independiente y pertinente, demostrando comprensión clara del tema.</w:t>
            </w:r>
          </w:p>
        </w:tc>
        <w:tc>
          <w:tcPr>
            <w:noWrap/>
          </w:tcPr>
          <w:p>
            <w:pPr/>
            <w:r>
              <w:rPr/>
              <w:t xml:space="preserve">Busca información en ambas fuentes con apoyo ocasional, comprendiendo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Busca información en dos fuentes, pero requiere apoyo frecuente para encontrar datos relevantes o distinguir las fuentes.</w:t>
            </w:r>
          </w:p>
        </w:tc>
        <w:tc>
          <w:tcPr>
            <w:noWrap/>
          </w:tcPr>
          <w:p>
            <w:pPr/>
            <w:r>
              <w:rPr/>
              <w:t xml:space="preserve">Busca información en una sola fuente o necesita apoyo permanente para encontrar información relacionada.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e identificación de las fuentes</w:t>
            </w:r>
            <w:br/>
            <w:r>
              <w:rPr/>
              <w:t xml:space="preserve">Registra las dos fuentes con título o nombre, autor o sitio, y explica qué información aportó cada una.</w:t>
            </w:r>
          </w:p>
        </w:tc>
        <w:tc>
          <w:tcPr>
            <w:noWrap/>
          </w:tcPr>
          <w:p>
            <w:pPr/>
            <w:r>
              <w:rPr/>
              <w:t xml:space="preserve">Registra las dos fuentes con datos completos y explica claramente la información que aporta cada una.</w:t>
            </w:r>
          </w:p>
        </w:tc>
        <w:tc>
          <w:tcPr>
            <w:noWrap/>
          </w:tcPr>
          <w:p>
            <w:pPr/>
            <w:r>
              <w:rPr/>
              <w:t xml:space="preserve">Registra las dos fuentes e identifica la mayoría de sus datos, explicando de forma general su aporte.</w:t>
            </w:r>
          </w:p>
        </w:tc>
        <w:tc>
          <w:tcPr>
            <w:noWrap/>
          </w:tcPr>
          <w:p>
            <w:pPr/>
            <w:r>
              <w:rPr/>
              <w:t xml:space="preserve">Registra parcialmente las fuentes e identifica algunos datos o aportes, con apoyo frecuente.</w:t>
            </w:r>
          </w:p>
        </w:tc>
        <w:tc>
          <w:tcPr>
            <w:noWrap/>
          </w:tcPr>
          <w:p>
            <w:pPr/>
            <w:r>
              <w:rPr/>
              <w:t xml:space="preserve">Registra una fuente o presenta datos insuficientes para reconocer de dónde obtuvo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Presenta la información encontrada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claramente, con ideas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algunas partes pueden estar confusas.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 y difícil de seguir, con apoyo frecuente.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está muy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histórico</w:t>
            </w:r>
            <w:br/>
            <w:r>
              <w:rPr/>
              <w:t xml:space="preserve">Muestra entendimiento del tema investigado.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puede explicar el tema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adecuada, con explicaciones básicas del tema.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necesita apoyo para explicar 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investigado.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histórico</w:t>
            </w:r>
            <w:br/>
            <w:r>
              <w:rPr/>
              <w:t xml:space="preserve">Utiliza términos básicos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apropiado y variado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básico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</w:t>
            </w:r>
            <w:br/>
            <w:r>
              <w:rPr/>
              <w:t xml:space="preserve">Reconoce y valora diferentes culturas, grupos o perspectivas en la investigación.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 o perspectivas con ejemplos claros y positivos.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perspectivas con respeto,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o perspectivas, con apoyo para mostrar respeto.</w:t>
            </w:r>
          </w:p>
        </w:tc>
        <w:tc>
          <w:tcPr>
            <w:noWrap/>
          </w:tcPr>
          <w:p>
            <w:pPr/>
            <w:r>
              <w:rPr/>
              <w:t xml:space="preserve">No reconoce ni muestra respeto por la diversidad cultural en su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presentación de la información</w:t>
            </w:r>
            <w:br/>
            <w:r>
              <w:rPr/>
              <w:t xml:space="preserve">Presenta la información de manera justa y equilibrada, sin prejuicios.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justa, equilibrada y sin estereotipos ni prejuicios.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justa, con mínimas generalizaciones.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algunos prejuicios o estereotipos, necesita orientación.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sesgada o con prejuicios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proceso</w:t>
            </w:r>
            <w:br/>
            <w:r>
              <w:rPr/>
              <w:t xml:space="preserve">Colabora respetuosamente con compañeros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necesita recordatorios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2026-10-01T22:08:16-05:00</dcterms:created>
  <dcterms:modified xsi:type="dcterms:W3CDTF">2026-10-01T22:08:16-05:00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