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Entrevista: Análisis y Diseño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clave en la realización de una entrevista orientada al análisis y diseño de sistemas informáticos. Cada criterio se valora individualmente en cuatro niveles de desempeño, permitiendo identificar fortalezas y áreas de mejora en los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Entrevista: Análisis y Diseño en Informática</w:t>
      </w:r>
    </w:p>
    <w:p>
      <w:pPr/>
      <w:r>
        <w:rPr/>
        <w:t xml:space="preserve">Esta rúbrica evalúa de manera detallada los aspectos clave en la realización de una entrevista orientada al análisis y diseño de sistemas informáticos. Cada criterio se valora individualmente en cuatro niveles de desempeño, permitiendo identificar fortalezas y áreas de mejora en los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precisas y claras, facilitando respuestas completas y relevantes.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pero algunas pueden ser algo generales o poco enfocadas.</w:t>
            </w:r>
          </w:p>
        </w:tc>
        <w:tc>
          <w:tcPr>
            <w:noWrap/>
          </w:tcPr>
          <w:p>
            <w:pPr/>
            <w:r>
              <w:rPr/>
              <w:t xml:space="preserve">Las preguntas tienen falta de claridad y generan respuestas confusas o poco útiles.</w:t>
            </w:r>
          </w:p>
        </w:tc>
        <w:tc>
          <w:tcPr>
            <w:noWrap/>
          </w:tcPr>
          <w:p>
            <w:pPr/>
            <w:r>
              <w:rPr/>
              <w:t xml:space="preserve">Las preguntas son ambiguas o irrelevantes, dificultando la obtención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Información Recopilada</w:t>
            </w:r>
          </w:p>
        </w:tc>
        <w:tc>
          <w:tcPr>
            <w:noWrap/>
          </w:tcPr>
          <w:p>
            <w:pPr/>
            <w:r>
              <w:rPr/>
              <w:t xml:space="preserve">Obtiene información totalmente pertinente y útil para el análisis y diseño del sistema.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relevante, aunque incluye algunos datos poco útiles.</w:t>
            </w:r>
          </w:p>
        </w:tc>
        <w:tc>
          <w:tcPr>
            <w:noWrap/>
          </w:tcPr>
          <w:p>
            <w:pPr/>
            <w:r>
              <w:rPr/>
              <w:t xml:space="preserve">Recopila información con relevancia limitada y muchos datos irrelevantes.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 mayormente irrelevante o insuficiente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Entrevista</w:t>
            </w:r>
          </w:p>
        </w:tc>
        <w:tc>
          <w:tcPr>
            <w:noWrap/>
          </w:tcPr>
          <w:p>
            <w:pPr/>
            <w:r>
              <w:rPr/>
              <w:t xml:space="preserve">La entrevista sigue una estructura lógica y fluida que facilita la comprensión y el análisis.</w:t>
            </w:r>
          </w:p>
        </w:tc>
        <w:tc>
          <w:tcPr>
            <w:noWrap/>
          </w:tcPr>
          <w:p>
            <w:pPr/>
            <w:r>
              <w:rPr/>
              <w:t xml:space="preserve">La entrevista tiene una estructura clara, aunque con pequeños saltos o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el seguimiento de la entrevista.</w:t>
            </w:r>
          </w:p>
        </w:tc>
        <w:tc>
          <w:tcPr>
            <w:noWrap/>
          </w:tcPr>
          <w:p>
            <w:pPr/>
            <w:r>
              <w:rPr/>
              <w:t xml:space="preserve">La entrevista carece de estructura, siendo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informática y diseño de sistemas.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de manera errónea,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plena, formulando preguntas de seguimiento pertinentes y mostrando comprensión.</w:t>
            </w:r>
          </w:p>
        </w:tc>
        <w:tc>
          <w:tcPr>
            <w:noWrap/>
          </w:tcPr>
          <w:p>
            <w:pPr/>
            <w:r>
              <w:rPr/>
              <w:t xml:space="preserve">Escucha con atención, pero con pocas preguntas de seguimiento o aclaración.</w:t>
            </w:r>
          </w:p>
        </w:tc>
        <w:tc>
          <w:tcPr>
            <w:noWrap/>
          </w:tcPr>
          <w:p>
            <w:pPr/>
            <w:r>
              <w:rPr/>
              <w:t xml:space="preserve">Escucha de forma superficial, con escasa interacción durante la entrevista.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interés, ignorando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Respuestas</w:t>
            </w:r>
          </w:p>
        </w:tc>
        <w:tc>
          <w:tcPr>
            <w:noWrap/>
          </w:tcPr>
          <w:p>
            <w:pPr/>
            <w:r>
              <w:rPr/>
              <w:t xml:space="preserve">Registra todas las respuestas de manera completa, clara y ordenada.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respuestas con claridad, omitiendo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Registra respuestas de forma incompleta o desordenada, dificultando su análisis.</w:t>
            </w:r>
          </w:p>
        </w:tc>
        <w:tc>
          <w:tcPr>
            <w:noWrap/>
          </w:tcPr>
          <w:p>
            <w:pPr/>
            <w:r>
              <w:rPr/>
              <w:t xml:space="preserve">No registra adecuadamente las respuestas o lo hace de forma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Preliminar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e identificando necesidades y problemas clave.</w:t>
            </w:r>
          </w:p>
        </w:tc>
        <w:tc>
          <w:tcPr>
            <w:noWrap/>
          </w:tcPr>
          <w:p>
            <w:pPr/>
            <w:r>
              <w:rPr/>
              <w:t xml:space="preserve">Analiza la información, aunque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no identifica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durante la Entrevista</w:t>
            </w:r>
          </w:p>
        </w:tc>
        <w:tc>
          <w:tcPr>
            <w:noWrap/>
          </w:tcPr>
          <w:p>
            <w:pPr/>
            <w:r>
              <w:rPr/>
              <w:t xml:space="preserve">Muestra respeto total, mantiene una actitud ética y profesional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ética,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de respeto o actitudes poco profesionales.</w:t>
            </w:r>
          </w:p>
        </w:tc>
        <w:tc>
          <w:tcPr>
            <w:noWrap/>
          </w:tcPr>
          <w:p>
            <w:pPr/>
            <w:r>
              <w:rPr/>
              <w:t xml:space="preserve">Falta de respeto o conducta inapropiada durante la entrevista.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2026-10-02T04:49:32-05:00</dcterms:created>
  <dcterms:modified xsi:type="dcterms:W3CDTF">2026-10-02T04:49:32-05:00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