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e Higiene en el Taller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aspectos de seguridad e higiene dentro del taller. Se valoran criterios fundamentales para garantizar un ambiente seguro, inclusivo y ordenado, promoviendo buenas prácticas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e Higiene en el Taller</w:t>
      </w:r>
    </w:p>
    <w:p>
      <w:pPr/>
      <w:r>
        <w:rPr/>
        <w:t xml:space="preserve">Esta rúbrica está diseñada para evaluar el desempeño de estudiantes de educación media (15-17 años) en aspectos de seguridad e higiene dentro del taller. Se valoran criterios fundamentales para garantizar un ambiente seguro, inclusivo y ordenado, promoviendo buenas prácticas y el respeto a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equipo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Siempre utiliza correctamente todo el equipo de protección requerido sin olvidos ni errores.</w:t>
            </w:r>
          </w:p>
        </w:tc>
        <w:tc>
          <w:tcPr>
            <w:noWrap/>
          </w:tcPr>
          <w:p>
            <w:pPr/>
            <w:r>
              <w:rPr/>
              <w:t xml:space="preserve">Utiliza el equipo de protección con mínimos errores o descuidos ocasionales.</w:t>
            </w:r>
          </w:p>
        </w:tc>
        <w:tc>
          <w:tcPr>
            <w:noWrap/>
          </w:tcPr>
          <w:p>
            <w:pPr/>
            <w:r>
              <w:rPr/>
              <w:t xml:space="preserve">Utiliza el EPP de forma inconsistente, con varias omisiones o mal uso.</w:t>
            </w:r>
          </w:p>
        </w:tc>
        <w:tc>
          <w:tcPr>
            <w:noWrap/>
          </w:tcPr>
          <w:p>
            <w:pPr/>
            <w:r>
              <w:rPr/>
              <w:t xml:space="preserve">No utiliza el equipo de protección o lo hace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y orden del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limpia y ordenada antes,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área ordenada,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El área de trabajo presenta desorden o suciedad en varias ocasiones.</w:t>
            </w:r>
          </w:p>
        </w:tc>
        <w:tc>
          <w:tcPr>
            <w:noWrap/>
          </w:tcPr>
          <w:p>
            <w:pPr/>
            <w:r>
              <w:rPr/>
              <w:t xml:space="preserve">No mantiene el área ordenada ni limpia, descuidando su espacio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adecuado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todos los materiales y herramientas según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Reconoce y usa correctamente la mayoría de materiales y herramientas,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materiales pero presenta errores frecuentes en su manejo.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adecuadamente los materiales ni herramientas,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ante situaciones de riesgo o emergencia</w:t>
            </w:r>
          </w:p>
        </w:tc>
        <w:tc>
          <w:tcPr>
            <w:noWrap/>
          </w:tcPr>
          <w:p>
            <w:pPr/>
            <w:r>
              <w:rPr/>
              <w:t xml:space="preserve">Actúa de manera rápida y correcta siguiendo los protocolos establecidos sin poner en riesgo a otros.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pequeñas dudas o retrasos.</w:t>
            </w:r>
          </w:p>
        </w:tc>
        <w:tc>
          <w:tcPr>
            <w:noWrap/>
          </w:tcPr>
          <w:p>
            <w:pPr/>
            <w:r>
              <w:rPr/>
              <w:t xml:space="preserve">Responde de forma confusa o lenta, requiriendo apoyo para actuar correctamente.</w:t>
            </w:r>
          </w:p>
        </w:tc>
        <w:tc>
          <w:tcPr>
            <w:noWrap/>
          </w:tcPr>
          <w:p>
            <w:pPr/>
            <w:r>
              <w:rPr/>
              <w:t xml:space="preserve">No responde o actúa de forma incorrecta poniendo en peligro su seguridad y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higiene personal</w:t>
            </w:r>
          </w:p>
        </w:tc>
        <w:tc>
          <w:tcPr>
            <w:noWrap/>
          </w:tcPr>
          <w:p>
            <w:pPr/>
            <w:r>
              <w:rPr/>
              <w:t xml:space="preserve">Mantiene higiene personal óptima durante toda la actividad, evitando contaminación y riesgos.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higiene personal con mínimos descuidos.</w:t>
            </w:r>
          </w:p>
        </w:tc>
        <w:tc>
          <w:tcPr>
            <w:noWrap/>
          </w:tcPr>
          <w:p>
            <w:pPr/>
            <w:r>
              <w:rPr/>
              <w:t xml:space="preserve">Presenta descuidos frecuentes en higiene personal que pueden afectar la seguridad.</w:t>
            </w:r>
          </w:p>
        </w:tc>
        <w:tc>
          <w:tcPr>
            <w:noWrap/>
          </w:tcPr>
          <w:p>
            <w:pPr/>
            <w:r>
              <w:rPr/>
              <w:t xml:space="preserve">No cumple con normas básicas de higiene personal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taller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 activamente las necesidades y diferencias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reconoce sus diferencias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que evidencian poca consideración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un ambiente inclusivo, generando exclusión o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equitativo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Utiliza los recursos de forma consciente y equitativa, respetando las necesidades de todos.</w:t>
            </w:r>
          </w:p>
        </w:tc>
        <w:tc>
          <w:tcPr>
            <w:noWrap/>
          </w:tcPr>
          <w:p>
            <w:pPr/>
            <w:r>
              <w:rPr/>
              <w:t xml:space="preserve">Usa los recursos responsablemente con pequeños descuidos en la equidad.</w:t>
            </w:r>
          </w:p>
        </w:tc>
        <w:tc>
          <w:tcPr>
            <w:noWrap/>
          </w:tcPr>
          <w:p>
            <w:pPr/>
            <w:r>
              <w:rPr/>
              <w:t xml:space="preserve">Utiliza recursos de manera poco responsable o con favoritismos evidentes.</w:t>
            </w:r>
          </w:p>
        </w:tc>
        <w:tc>
          <w:tcPr>
            <w:noWrap/>
          </w:tcPr>
          <w:p>
            <w:pPr/>
            <w:r>
              <w:rPr/>
              <w:t xml:space="preserve">Desperdicia recursos o los utiliza de forma egoísta sin considerar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colaboración para la seguridad grupal</w:t>
            </w:r>
          </w:p>
        </w:tc>
        <w:tc>
          <w:tcPr>
            <w:noWrap/>
          </w:tcPr>
          <w:p>
            <w:pPr/>
            <w:r>
              <w:rPr/>
              <w:t xml:space="preserve">Comunica claramente riesgos y colabora activamente para mantener la seguridad de todos.</w:t>
            </w:r>
          </w:p>
        </w:tc>
        <w:tc>
          <w:tcPr>
            <w:noWrap/>
          </w:tcPr>
          <w:p>
            <w:pPr/>
            <w:r>
              <w:rPr/>
              <w:t xml:space="preserve">Comunica y colabora con algunos errores o falta de iniciativa ocasional.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o colabora poco con el grupo.</w:t>
            </w:r>
          </w:p>
        </w:tc>
        <w:tc>
          <w:tcPr>
            <w:noWrap/>
          </w:tcPr>
          <w:p>
            <w:pPr/>
            <w:r>
              <w:rPr/>
              <w:t xml:space="preserve">No comunica riesgos ni colabora, poniendo en riesgo la seguridad colectiva.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2026-10-01T19:42:52-05:00</dcterms:created>
  <dcterms:modified xsi:type="dcterms:W3CDTF">2026-10-01T19:42:52-05:00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