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Obras de Berni: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 las obras de Antonio Berni, enfocándose en el uso de vocabulario técnico, retórica y oralidad para expresar el análisis, así como la observación crítica de la obra. Incluye criterios que promueven la diversidad, equidad e inclusión en el discurso artístico,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Obras de Berni: Expresión Artística</w:t>
      </w:r>
    </w:p>
    <w:p>
      <w:pPr/>
      <w:r>
        <w:rPr/>
        <w:t xml:space="preserve">Esta rúbrica evalúa el análisis crítico de las obras de Antonio Berni, enfocándose en el uso de vocabulario técnico, retórica y oralidad para expresar el análisis, así como la observación crítica de la obra. Incluye criterios que promueven la diversidad, equidad e inclusión en el discurso artístico,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términos técnicos artísticos específicos de Berni y el arte contemporáneo.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correctos, aunque con menor variedad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básico pero con errores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Retórica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persuasiva y bien estructurada, manteniendo el interés y fluidez.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claridad, aunque con algunas pausas o falta de fluidez menor.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con dificultades en la organización y expresividad.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coherencia, es confusa o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crítica de la obra</w:t>
            </w:r>
          </w:p>
        </w:tc>
        <w:tc>
          <w:tcPr>
            <w:noWrap/>
          </w:tcPr>
          <w:p>
            <w:pPr/>
            <w:r>
              <w:rPr/>
              <w:t xml:space="preserve">Realiza observaciones profundas y detalladas, identificando elementos clave y contexto histórico-social.</w:t>
            </w:r>
          </w:p>
        </w:tc>
        <w:tc>
          <w:tcPr>
            <w:noWrap/>
          </w:tcPr>
          <w:p>
            <w:pPr/>
            <w:r>
              <w:rPr/>
              <w:t xml:space="preserve">Observa y describe la obra adecuadamente, aunque con menor profundidad o detalles.</w:t>
            </w:r>
          </w:p>
        </w:tc>
        <w:tc>
          <w:tcPr>
            <w:noWrap/>
          </w:tcPr>
          <w:p>
            <w:pPr/>
            <w:r>
              <w:rPr/>
              <w:t xml:space="preserve">Observa aspectos básicos pero sin un análisis crítico significativo.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críticas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artístico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fundamentación el mensaje o intención del artista, considerando contexto y simbolismos.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válida, aunque con menor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La interpretación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interpreta el mensaje o realiza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sociales, reconociendo la diversidad en el arte de Berni.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con menor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o social pero sin integrarla significativamente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temas de equidad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al abordar temas sociales reflejados en la obra,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cierto respeto hacia temas sociales, aunque sin profundizar en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temas sociales pero con falta de sensibilidad o respeto.</w:t>
            </w:r>
          </w:p>
        </w:tc>
        <w:tc>
          <w:tcPr>
            <w:noWrap/>
          </w:tcPr>
          <w:p>
            <w:pPr/>
            <w:r>
              <w:rPr/>
              <w:t xml:space="preserve">Ignora o aborda de forma inapropiada temas relacionados con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análisis escrito</w:t>
            </w:r>
          </w:p>
        </w:tc>
        <w:tc>
          <w:tcPr>
            <w:noWrap/>
          </w:tcPr>
          <w:p>
            <w:pPr/>
            <w:r>
              <w:rPr/>
              <w:t xml:space="preserve">El análisis está claramente organizado, con ideas bien conectadas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organizado, con pocas fallas de coherencia o errores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desorganizado y presenta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defensa oral</w:t>
            </w:r>
          </w:p>
        </w:tc>
        <w:tc>
          <w:tcPr>
            <w:noWrap/>
          </w:tcPr>
          <w:p>
            <w:pPr/>
            <w:r>
              <w:rPr/>
              <w:t xml:space="preserve">Argumenta sus ideas con evidencias claras y responde preguntas con seguridad y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pero con menor seguridad o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y tiene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responde adecuadamente a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2026-10-02T01:42:20-05:00</dcterms:created>
  <dcterms:modified xsi:type="dcterms:W3CDTF">2026-10-02T01:42:20-05:00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