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Agentes que Modifican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reflexión de estudiantes de secundaria (12-15 años) sobre los agentes naturales y antrópicos que modifican el medio ambiente, considerando también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Agentes que Modifican el Medio Ambiente</w:t>
      </w:r>
    </w:p>
    <w:p>
      <w:pPr/>
      <w:r>
        <w:rPr/>
        <w:t xml:space="preserve">Esta rúbrica está diseñada para evaluar el conocimiento y la reflexión de estudiantes de secundaria (12-15 años) sobre los agentes naturales y antrópicos que modifican el medio ambiente, considerando también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 agentes naturales y antrópicos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agentes naturales y antrópicos, destacando características específicas de cada uno.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agentes naturales y antrópicos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agentes naturales y antrópicos, pero con confusiones o falta de detalles importantes.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mayormente los agentes naturales y antrópicos.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Diferenciación de efectos de agentes naturales y antrópicos sobre el medio ambiente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los efectos diferenciados de ambos tipos de agentes sobre el entorno.</w:t>
            </w:r>
          </w:p>
        </w:tc>
        <w:tc>
          <w:tcPr>
            <w:noWrap/>
          </w:tcPr>
          <w:p>
            <w:pPr/>
            <w:r>
              <w:rPr/>
              <w:t xml:space="preserve">Describe los efectos de agentes naturales y antrópicos correctamente, aunque con ejemplos limitados.</w:t>
            </w:r>
          </w:p>
        </w:tc>
        <w:tc>
          <w:tcPr>
            <w:noWrap/>
          </w:tcPr>
          <w:p>
            <w:pPr/>
            <w:r>
              <w:rPr/>
              <w:t xml:space="preserve">Identifica efectos básicos pero no diferencia claramente entre agentes naturales y antrópicos.</w:t>
            </w:r>
          </w:p>
        </w:tc>
        <w:tc>
          <w:tcPr>
            <w:noWrap/>
          </w:tcPr>
          <w:p>
            <w:pPr/>
            <w:r>
              <w:rPr/>
              <w:t xml:space="preserve">No logra explicar o diferencia los efectos de los agentes sobre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Clasificación precisa de agentes naturales y antrópicos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y con fundamento todos los agentes presentados, usando categorías claras.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agentes, aunque con alguna confusión en categorías.</w:t>
            </w:r>
          </w:p>
        </w:tc>
        <w:tc>
          <w:tcPr>
            <w:noWrap/>
          </w:tcPr>
          <w:p>
            <w:pPr/>
            <w:r>
              <w:rPr/>
              <w:t xml:space="preserve">Clasifica algunos agentes pero con errores o categorías poco claras.</w:t>
            </w:r>
          </w:p>
        </w:tc>
        <w:tc>
          <w:tcPr>
            <w:noWrap/>
          </w:tcPr>
          <w:p>
            <w:pPr/>
            <w:r>
              <w:rPr/>
              <w:t xml:space="preserve">No clasifica adecuadamente los agentes o confunde las categorías.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Explicación de las consecuencias de agentes naturales y antrópicos en el entorno</w:t>
            </w:r>
          </w:p>
        </w:tc>
        <w:tc>
          <w:tcPr>
            <w:noWrap/>
          </w:tcPr>
          <w:p>
            <w:pPr/>
            <w:r>
              <w:rPr/>
              <w:t xml:space="preserve">Explica de forma completa las consecuencias ambientales de ambos agentes,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las consecuencias principales con detalles suficientes para demostrar buena comprensión.</w:t>
            </w:r>
          </w:p>
        </w:tc>
        <w:tc>
          <w:tcPr>
            <w:noWrap/>
          </w:tcPr>
          <w:p>
            <w:pPr/>
            <w:r>
              <w:rPr/>
              <w:t xml:space="preserve">Menciona algunas consecuencias pero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explica o su explicación es incorrecta o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Reflexión sobre la importancia del uso responsable de recursos naturales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personal, destacando la importancia y el impacto del uso responsable.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que muestra interés y comprensión sobre el tema.</w:t>
            </w:r>
          </w:p>
        </w:tc>
        <w:tc>
          <w:tcPr>
            <w:noWrap/>
          </w:tcPr>
          <w:p>
            <w:pPr/>
            <w:r>
              <w:rPr/>
              <w:t xml:space="preserve">Presenta una reflexión básica, poco desarrollada y general.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Demostración de compromiso con la conservación y bienestar ambiental</w:t>
            </w:r>
          </w:p>
        </w:tc>
        <w:tc>
          <w:tcPr>
            <w:noWrap/>
          </w:tcPr>
          <w:p>
            <w:pPr/>
            <w:r>
              <w:rPr/>
              <w:t xml:space="preserve">Propone acciones claras y concretas que evidencian un compromiso fuerte con la conservación ambiental.</w:t>
            </w:r>
          </w:p>
        </w:tc>
        <w:tc>
          <w:tcPr>
            <w:noWrap/>
          </w:tcPr>
          <w:p>
            <w:pPr/>
            <w:r>
              <w:rPr/>
              <w:t xml:space="preserve">Sugiere acciones adecuadas que reflejan interés por el bienestar ambiental.</w:t>
            </w:r>
          </w:p>
        </w:tc>
        <w:tc>
          <w:tcPr>
            <w:noWrap/>
          </w:tcPr>
          <w:p>
            <w:pPr/>
            <w:r>
              <w:rPr/>
              <w:t xml:space="preserve">Muestra compromiso limitado, con pocas o poco claras propuestas para la conservación.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compromiso ni propone acciones para la conservación.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 cultural y ambiental en las explicaciones (DEI)</w:t>
            </w:r>
          </w:p>
        </w:tc>
        <w:tc>
          <w:tcPr>
            <w:noWrap/>
          </w:tcPr>
          <w:p>
            <w:pPr/>
            <w:r>
              <w:rPr/>
              <w:t xml:space="preserve">Incluye y valora explícitamente la diversidad cultural y ambiental, mostrando respeto e integración en sus respuestas.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o ambiental y muestra respeto en general.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de forma superficial o poco integrada en sus explicaciones.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la diversidad cultural o ambiental en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Comunicación clara, respetuosa e inclusiva en el desarrollo del trabajo (DEI)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utiliza lenguaje respetuoso e inclusivo, promoviendo un ambiente de equidad.</w:t>
            </w:r>
          </w:p>
        </w:tc>
        <w:tc>
          <w:tcPr>
            <w:noWrap/>
          </w:tcPr>
          <w:p>
            <w:pPr/>
            <w:r>
              <w:rPr/>
              <w:t xml:space="preserve">Se comunica de forma clara y respetuosa, con pocos detalles en lenguaje inclusivo.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en ocasiones poco respetuosa o poco inclusiva.</w:t>
            </w:r>
          </w:p>
        </w:tc>
        <w:tc>
          <w:tcPr>
            <w:noWrap/>
          </w:tcPr>
          <w:p>
            <w:pPr/>
            <w:r>
              <w:rPr/>
              <w:t xml:space="preserve">Utiliza lenguaje confuso, poco respetuoso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2026-10-01T23:54:52-05:00</dcterms:created>
  <dcterms:modified xsi:type="dcterms:W3CDTF">2026-10-01T23:54:52-05:00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