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Tema: Lentes Esféricas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los estudiantes sobre la clasificación, elementos, formación de imágenes, ecuaciones y aplicaciones de las lentes esféricas, así como su capacidad para explicar conceptos, realizar construcciones trágicas verbales y trabajar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Tema: Lentes Esféricas</w:t>
      </w:r>
    </w:p>
    <w:p>
      <w:pPr/>
      <w:r>
        <w:rPr/>
        <w:t xml:space="preserve">Esta rúbrica evalúa el dominio de los estudiantes sobre la clasificación, elementos, formación de imágenes, ecuaciones y aplicaciones de las lentes esféricas, así como su capacidad para explicar conceptos, realizar construcciones trágicas verbales y trabajar colaborativamente.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lentes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entre lentes convergentes y divergentes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lentes convergentes y divergentes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los tipos de lentes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tipos de lentes.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 las lentes (centro óptico, foco, eje principal)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todos los elementos de las lentes y su función en la formación de imágenes.</w:t>
            </w:r>
          </w:p>
        </w:tc>
        <w:tc>
          <w:tcPr>
            <w:noWrap/>
          </w:tcPr>
          <w:p>
            <w:pPr/>
            <w:r>
              <w:rPr/>
              <w:t xml:space="preserve">Describe los elementos principales, aunque con falta de detalle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pero con explicaciones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elementos de las lentes.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formación de imágenes en lentes convergentes y divergentes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se forman las imágenes en ambos tipos de lentes usando conceptos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Explica la formación de imágenes en ambos tipos de lentes, pero con detalles limitados o algunas confusiones.</w:t>
            </w:r>
          </w:p>
        </w:tc>
        <w:tc>
          <w:tcPr>
            <w:noWrap/>
          </w:tcPr>
          <w:p>
            <w:pPr/>
            <w:r>
              <w:rPr/>
              <w:t xml:space="preserve">Explica la formación de imágenes en uno de los tipos de lentes o presenta conceptos erróneos.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forman las imágenes en las lentes.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construcciones trágicas verbales para determinar formación de imágenes</w:t>
            </w:r>
          </w:p>
        </w:tc>
        <w:tc>
          <w:tcPr>
            <w:noWrap/>
          </w:tcPr>
          <w:p>
            <w:pPr/>
            <w:r>
              <w:rPr/>
              <w:t xml:space="preserve">Realiza construcciones verbales claras y correctas que permiten determinar la formación de imágenes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construcciones verbales adecuadas,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Intenta realizar construcciones verbales, pero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construcciones verbales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ecuaciones de las lentes (ecuación del lente delgada)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ecuaciones para resolver problemas de lentes con resultados precisos y explicación clara.</w:t>
            </w:r>
          </w:p>
        </w:tc>
        <w:tc>
          <w:tcPr>
            <w:noWrap/>
          </w:tcPr>
          <w:p>
            <w:pPr/>
            <w:r>
              <w:rPr/>
              <w:t xml:space="preserve">Aplica las ecuaciones con pequeños errores, pero entiende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Aplica las ecuaciones con errores significativos o sin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aplica las ecuaciones o lo hace incorrectamente sin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Aplicaciones prácticas de las lentes</w:t>
            </w:r>
          </w:p>
        </w:tc>
        <w:tc>
          <w:tcPr>
            <w:noWrap/>
          </w:tcPr>
          <w:p>
            <w:pPr/>
            <w:r>
              <w:rPr/>
              <w:t xml:space="preserve">Describe diversas aplicaciones prácticas de las lentes con ejemplos concretos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 prácticas con explicación general.</w:t>
            </w:r>
          </w:p>
        </w:tc>
        <w:tc>
          <w:tcPr>
            <w:noWrap/>
          </w:tcPr>
          <w:p>
            <w:pPr/>
            <w:r>
              <w:rPr/>
              <w:t xml:space="preserve">Reconoce pocas aplicaciones y las explica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aplicaciones prácticas de las lentes.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verbal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vocabulario científico adecuado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las actividades,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dificultades, usando vocabulario poco preciso o confuso.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o usa vocabulario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por las ideas de los demás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todas las ideas, aportando constructivamente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sus compañeros con pocas observaciones.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respeta las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2026-10-02T01:52:21-05:00</dcterms:created>
  <dcterms:modified xsi:type="dcterms:W3CDTF">2026-10-02T01:52:21-05:00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