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Geográfico de Rapa Nui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mapa geográfico de Rapa Nui elaborado por estudiantes de 15 a 17 años, permitiendo identificar fortalezas y áreas de mejora en aspectos clave relacionados con la precisión, presentación y contenido geográfico.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Geográfico de Rapa Nui</w:t>
      </w:r>
    </w:p>
    <w:p>
      <w:pPr/>
      <w:r>
        <w:rPr/>
        <w:t xml:space="preserve">Esta rúbrica está diseñada para evaluar de manera detallada el mapa geográfico de Rapa Nui elaborado por estudiantes de 15 a 17 años, permitiendo identificar fortalezas y áreas de mejora en aspectos clave relacionados con la precisión, presentación y contenido geográfico.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la Ubicación Geográfica</w:t>
            </w:r>
          </w:p>
        </w:tc>
        <w:tc>
          <w:tcPr>
            <w:noWrap/>
          </w:tcPr>
          <w:p>
            <w:pPr/>
            <w:r>
              <w:rPr/>
              <w:t xml:space="preserve">Ubicación exacta de todos los elementos geográficos principales y secundarios en el mapa, sin errores.</w:t>
            </w:r>
          </w:p>
        </w:tc>
        <w:tc>
          <w:tcPr>
            <w:noWrap/>
          </w:tcPr>
          <w:p>
            <w:pPr/>
            <w:r>
              <w:rPr/>
              <w:t xml:space="preserve">Ubicación correcta de la mayoría de los elementos principales,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Ubicación general correcta pero con varios errores notables en elementos secundarios.</w:t>
            </w:r>
          </w:p>
        </w:tc>
        <w:tc>
          <w:tcPr>
            <w:noWrap/>
          </w:tcPr>
          <w:p>
            <w:pPr/>
            <w:r>
              <w:rPr/>
              <w:t xml:space="preserve">Ubicación incorrecta o confusa de la mayoría de los elementos geográficos.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Geográficos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geográficos relevantes (montañas, volcanes, playas, asentamientos) claramente identificados y etiquetados.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relevantes, con etiquetas claras y legibles.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importantes, pero faltan etiquetas o están poco claras.</w:t>
            </w:r>
          </w:p>
        </w:tc>
        <w:tc>
          <w:tcPr>
            <w:noWrap/>
          </w:tcPr>
          <w:p>
            <w:pPr/>
            <w:r>
              <w:rPr/>
              <w:t xml:space="preserve">Faltan muchos elementos o las etiquetas son confusas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Visual</w:t>
            </w:r>
          </w:p>
        </w:tc>
        <w:tc>
          <w:tcPr>
            <w:noWrap/>
          </w:tcPr>
          <w:p>
            <w:pPr/>
            <w:r>
              <w:rPr/>
              <w:t xml:space="preserve">Mapa visualmente claro, bien organizado y fácil de interpretar, con uso adecuado de colores y símbolos.</w:t>
            </w:r>
          </w:p>
        </w:tc>
        <w:tc>
          <w:tcPr>
            <w:noWrap/>
          </w:tcPr>
          <w:p>
            <w:pPr/>
            <w:r>
              <w:rPr/>
              <w:t xml:space="preserve">Mapa generalmente claro y organizado, aunque con pequeños detalles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Mapa algo desordenado o con elementos visuales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Mapa desorganizado, confuso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Leyenda y Símbolos</w:t>
            </w:r>
          </w:p>
        </w:tc>
        <w:tc>
          <w:tcPr>
            <w:noWrap/>
          </w:tcPr>
          <w:p>
            <w:pPr/>
            <w:r>
              <w:rPr/>
              <w:t xml:space="preserve">Incluye leyenda completa y precisa con símbolos claros que facilitan la comprensión del mapa.</w:t>
            </w:r>
          </w:p>
        </w:tc>
        <w:tc>
          <w:tcPr>
            <w:noWrap/>
          </w:tcPr>
          <w:p>
            <w:pPr/>
            <w:r>
              <w:rPr/>
              <w:t xml:space="preserve">Incluye leyenda adecuada pero con algunos símbolos poco claros o faltantes.</w:t>
            </w:r>
          </w:p>
        </w:tc>
        <w:tc>
          <w:tcPr>
            <w:noWrap/>
          </w:tcPr>
          <w:p>
            <w:pPr/>
            <w:r>
              <w:rPr/>
              <w:t xml:space="preserve">Leyenda incompleta o con símbolos poco precisos que generan confusión.</w:t>
            </w:r>
          </w:p>
        </w:tc>
        <w:tc>
          <w:tcPr>
            <w:noWrap/>
          </w:tcPr>
          <w:p>
            <w:pPr/>
            <w:r>
              <w:rPr/>
              <w:t xml:space="preserve">No incluye leyenda o símbolos inadecuados que no aportan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Presentación (Limpieza y Estética)</w:t>
            </w:r>
          </w:p>
        </w:tc>
        <w:tc>
          <w:tcPr>
            <w:noWrap/>
          </w:tcPr>
          <w:p>
            <w:pPr/>
            <w:r>
              <w:rPr/>
              <w:t xml:space="preserve">Mapa limpio, sin manchas ni tachaduras; presentación cuidada y estética atractiva.</w:t>
            </w:r>
          </w:p>
        </w:tc>
        <w:tc>
          <w:tcPr>
            <w:noWrap/>
          </w:tcPr>
          <w:p>
            <w:pPr/>
            <w:r>
              <w:rPr/>
              <w:t xml:space="preserve">Mapa generalmente limpio con mínimas imperfecciones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Mapa con varias manchas, tachaduras o elementos visuales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Mapa sucio, mal presentado y con muchos errores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Contexto Cultural y Geográfico</w:t>
            </w:r>
          </w:p>
        </w:tc>
        <w:tc>
          <w:tcPr>
            <w:noWrap/>
          </w:tcPr>
          <w:p>
            <w:pPr/>
            <w:r>
              <w:rPr/>
              <w:t xml:space="preserve">Incluye información contextual relevante que refleja la importancia geográfica y cultural de Rapa Nui.</w:t>
            </w:r>
          </w:p>
        </w:tc>
        <w:tc>
          <w:tcPr>
            <w:noWrap/>
          </w:tcPr>
          <w:p>
            <w:pPr/>
            <w:r>
              <w:rPr/>
              <w:t xml:space="preserve">Incluye información contextual básica con alguna relación con la geografía y cultura.</w:t>
            </w:r>
          </w:p>
        </w:tc>
        <w:tc>
          <w:tcPr>
            <w:noWrap/>
          </w:tcPr>
          <w:p>
            <w:pPr/>
            <w:r>
              <w:rPr/>
              <w:t xml:space="preserve">Información contextual limitada o poco relacionada con el mapa.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contextual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Escala y Orientación</w:t>
            </w:r>
          </w:p>
        </w:tc>
        <w:tc>
          <w:tcPr>
            <w:noWrap/>
          </w:tcPr>
          <w:p>
            <w:pPr/>
            <w:r>
              <w:rPr/>
              <w:t xml:space="preserve">Escala y orientación (norte) correctamente indicadas y utilizadas en el mapa.</w:t>
            </w:r>
          </w:p>
        </w:tc>
        <w:tc>
          <w:tcPr>
            <w:noWrap/>
          </w:tcPr>
          <w:p>
            <w:pPr/>
            <w:r>
              <w:rPr/>
              <w:t xml:space="preserve">Escala y orientación indicadas,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Escala u orientación indicadas pero de forma incorrecta o poco clara.</w:t>
            </w:r>
          </w:p>
        </w:tc>
        <w:tc>
          <w:tcPr>
            <w:noWrap/>
          </w:tcPr>
          <w:p>
            <w:pPr/>
            <w:r>
              <w:rPr/>
              <w:t xml:space="preserve">No indica escala ni orientación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Representación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enriquecen la comprensión del mapa sin perder rigor científico.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aportan al mapa.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creativos o poco pertinentes.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elementos innovadores en el mapa.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2026-10-01T23:39:57-05:00</dcterms:created>
  <dcterms:modified xsi:type="dcterms:W3CDTF">2026-10-01T23:39:57-05:00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