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Fórmulas de Excel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aplicación de fórmulas y operaciones en Excel, considerando la variedad y correcta aplicación de fórmulas, comprensión del tipo de dato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Fórmulas de Excel en Informática</w:t>
      </w:r>
    </w:p>
    <w:p>
      <w:pPr/>
      <w:r>
        <w:rPr/>
        <w:t xml:space="preserve">Esta rúbrica está diseñada para evaluar el desempeño de estudiantes de educación media (15-17 años) en la aplicación de fórmulas y operaciones en Excel, considerando la variedad y correcta aplicación de fórmulas, comprensión del tipo de dato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fórmulas utilizadas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fórmulas y funciones avanzadas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Emplea varias fórmulas diferentes, incluyendo algunas funciones básicas y medianamente complejas.</w:t>
            </w:r>
          </w:p>
        </w:tc>
        <w:tc>
          <w:tcPr>
            <w:noWrap/>
          </w:tcPr>
          <w:p>
            <w:pPr/>
            <w:r>
              <w:rPr/>
              <w:t xml:space="preserve">Utiliza fórmulas limitadas, principalmente básicas, con poca diversidad.</w:t>
            </w:r>
          </w:p>
        </w:tc>
        <w:tc>
          <w:tcPr>
            <w:noWrap/>
          </w:tcPr>
          <w:p>
            <w:pPr/>
            <w:r>
              <w:rPr/>
              <w:t xml:space="preserve">Se limita a usar una o ninguna fórmula, sin variedad ni complejidad.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fórmulas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correctamente sin errores en sintaxis ni lógica.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errores mínimos y sin afectar resultados clave.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Las fórmulas están mal aplicadas o contienen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tipo de dato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tipo de dato en todas las operaciones (numérico, texto, fecha, etc.).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dato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datos, pero comete errores en la interpretación y uso.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tipo de dato adecuado en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obtenido es exacto y coherente con los datos y fórmulas aplicadas.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 con ligeras desviaciones no significativas.</w:t>
            </w:r>
          </w:p>
        </w:tc>
        <w:tc>
          <w:tcPr>
            <w:noWrap/>
          </w:tcPr>
          <w:p>
            <w:pPr/>
            <w:r>
              <w:rPr/>
              <w:t xml:space="preserve">El resultado presenta errores o inconsistencias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responde a la pregunta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está organizada, con etiquetas claras, facilitando la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La hoja es ordenada, aunque algunas etiquetas o secciones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hoja está poco organizada, dificultando la interpretación de las fórmulas y resultados.</w:t>
            </w:r>
          </w:p>
        </w:tc>
        <w:tc>
          <w:tcPr>
            <w:noWrap/>
          </w:tcPr>
          <w:p>
            <w:pPr/>
            <w:r>
              <w:rPr/>
              <w:t xml:space="preserve">La hoja es desordenada y confusa,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el diseño</w:t>
            </w:r>
          </w:p>
        </w:tc>
        <w:tc>
          <w:tcPr>
            <w:noWrap/>
          </w:tcPr>
          <w:p>
            <w:pPr/>
            <w:r>
              <w:rPr/>
              <w:t xml:space="preserve">Considera elementos que facilitan el acceso y comprensión para personas con diversas capacidades (uso de colores contrastantes, tamaño de fuente legible, etc.).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accesibilidad,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Aplica pocos elementos de accesibilidad, limitando el acceso para algunos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o inclusión en el diseño de la hoja.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ejemplos respetuosos y culturalmente sensibles, facilitando la comprensión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mínimas imprecisiones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ejemplos que podrían no ser inclusivos o culturalmente sensibles.</w:t>
            </w:r>
          </w:p>
        </w:tc>
        <w:tc>
          <w:tcPr>
            <w:noWrap/>
          </w:tcPr>
          <w:p>
            <w:pPr/>
            <w:r>
              <w:rPr/>
              <w:t xml:space="preserve">Emplea lenguaje o ejemplos inapropiados que pueden afectar la inclusión y respeto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diversos,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aunque con menor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actitudes que afectan la inclusión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2026-10-02T04:56:02-05:00</dcterms:created>
  <dcterms:modified xsi:type="dcterms:W3CDTF">2026-10-02T04:56:02-05:00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