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Unidades de Medición y Transformación de Medidas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 media (15-17 años) en la unidad de Química relacionada con unidades de medición, sistema internacional de unidades y transformación de medidas. Los aspectos evaluados incluyen el seguimiento de instrucciones, uso de materiales,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Unidades de Medición y Transformación de Medidas</w:t>
      </w:r>
    </w:p>
    <w:p>
      <w:pPr/>
      <w:r>
        <w:rPr/>
        <w:t xml:space="preserve">Esta rúbrica está diseñada para evaluar el trabajo integral de los estudiantes de media (15-17 años) en la unidad de Química relacionada con unidades de medición, sistema internacional de unidades y transformación de medidas. Los aspectos evaluados incluyen el seguimiento de instrucciones, uso de materiales, creatividad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trabajo cumple completamente con todas las instrucciones indicadas, demostrando comprensión y precisión en el desarrollo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de trabajo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todos los materiales proporcionados, mostrando destreza y cuidado en su manejo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enfoques innovadores para representar las unidades y transformaciones de medidas.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estética, facilitando la comprensión del contenido y respetando normas básicas de formato.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conversiones</w:t>
            </w:r>
          </w:p>
        </w:tc>
        <w:tc>
          <w:tcPr>
            <w:noWrap/>
          </w:tcPr>
          <w:p>
            <w:pPr/>
            <w:r>
              <w:rPr/>
              <w:t xml:space="preserve">Las transformaciones y conversiones de unidades se realizan correctamente, sin errores conceptuales ni numéricos.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las unidades del sistema internacional y su aplicación en la química.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contenido está estructurado de manera lógica y coherente, facilitando el seguimiento del desarrollo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 y forma, evidenciando interés y dedicación en la realización de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2026-10-02T06:45:25-05:00</dcterms:created>
  <dcterms:modified xsi:type="dcterms:W3CDTF">2026-10-02T06:45:25-05:00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