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Actividades de Ritmo y Expresión Corporal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de Licenciatura en Educación Física, Recreación y Deporte en actividades de ritmo y expresión corporal, considerando aspectos organizativos, de responsabilidad, trabajo en equipo, puntualidad, presentación personal, ejecución, participación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Actividades de Ritmo y Expresión Corporal</w:t>
      </w:r>
    </w:p>
    <w:p>
      <w:pPr/>
      <w:r>
        <w:rPr/>
        <w:t xml:space="preserve">Esta rúbrica está diseñada para evaluar el desempeño de estudiantes universitarios de Licenciatura en Educación Física, Recreación y Deporte en actividades de ritmo y expresión corporal, considerando aspectos organizativos, de responsabilidad, trabajo en equipo, puntualidad, presentación personal, ejecución, participación y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</w:t>
            </w:r>
          </w:p>
        </w:tc>
        <w:tc>
          <w:tcPr>
            <w:noWrap/>
          </w:tcPr>
          <w:p>
            <w:pPr/>
            <w:r>
              <w:rPr/>
              <w:t xml:space="preserve">Planifica y organiza la actividad de manera clara y detallada, anticipando recursos y tiempos de forma óptima.</w:t>
            </w:r>
          </w:p>
        </w:tc>
        <w:tc>
          <w:tcPr>
            <w:noWrap/>
          </w:tcPr>
          <w:p>
            <w:pPr/>
            <w:r>
              <w:rPr/>
              <w:t xml:space="preserve">Planifica y organiza la actividad adecuadamente, aunque con algunos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la planificación y organización que afectan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todas las tareas asignadas puntualmente y con compromiso constante.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asignadas, mostrando responsabilidad general.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lo hace de manera tardía y poco comprometida.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cooperación y resuelve conflictos de manera constructiva.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coopera, aunque con participación limitada en la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colaborar y genera dificultades en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siempre a tiempo y respeta los horarios establecidos para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puntual, con pocas llegadas tardías justificadas.</w:t>
            </w:r>
          </w:p>
        </w:tc>
        <w:tc>
          <w:tcPr>
            <w:noWrap/>
          </w:tcPr>
          <w:p>
            <w:pPr/>
            <w:r>
              <w:rPr/>
              <w:t xml:space="preserve">Frecuentes retrasos que afectan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Uniformidad y presentación personal</w:t>
            </w:r>
          </w:p>
        </w:tc>
        <w:tc>
          <w:tcPr>
            <w:noWrap/>
          </w:tcPr>
          <w:p>
            <w:pPr/>
            <w:r>
              <w:rPr/>
              <w:t xml:space="preserve">Presenta uniforme adecuado y cuidado, reflejando profesionalismo y respeto por la actividad.</w:t>
            </w:r>
          </w:p>
        </w:tc>
        <w:tc>
          <w:tcPr>
            <w:noWrap/>
          </w:tcPr>
          <w:p>
            <w:pPr/>
            <w:r>
              <w:rPr/>
              <w:t xml:space="preserve">Presenta uniforme y aseo adecuados, con detalles menores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No cumple con el uniforme o presenta descuido en la presentación personal que afecta la imagen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la actividad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precisión, fluidez y control corporal destacado.</w:t>
            </w:r>
          </w:p>
        </w:tc>
        <w:tc>
          <w:tcPr>
            <w:noWrap/>
          </w:tcPr>
          <w:p>
            <w:pPr/>
            <w:r>
              <w:rPr/>
              <w:t xml:space="preserve">Ejecuta la actividad con buen nivel técnico, aunque con algunos errores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dificultades técnicas que limitan la correcta realización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entusiasmo y compromiso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con momentos de mayor o menor implicación.</w:t>
            </w:r>
          </w:p>
        </w:tc>
        <w:tc>
          <w:tcPr>
            <w:noWrap/>
          </w:tcPr>
          <w:p>
            <w:pPr/>
            <w:r>
              <w:rPr/>
              <w:t xml:space="preserve">Participación escasa o pasiva, sin mostrar interés o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Promueve y respeta activamente la diversidad, asegurando un ambiente inclusivo y equitativo para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con alguna participación en actividades inclusivas.</w:t>
            </w:r>
          </w:p>
        </w:tc>
        <w:tc>
          <w:tcPr>
            <w:noWrap/>
          </w:tcPr>
          <w:p>
            <w:pPr/>
            <w:r>
              <w:rPr/>
              <w:t xml:space="preserve">No demuestra consideración por la diversidad, afectando la inclusión y equidad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2026-10-02T02:31:20-05:00</dcterms:created>
  <dcterms:modified xsi:type="dcterms:W3CDTF">2026-10-02T02:31:20-05:00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