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el Conocimiento y Aplicación de Ángulos en Primaria</w:t></w:r></w:p><w:p/><w:p><w:pPr/><w:r><w:rPr><w:color w:val="666666"/><w:sz w:val="20"/><w:szCs w:val="20"/><w:i w:val="1"/><w:iCs w:val="1"/></w:rPr><w:t xml:space="preserve">Rúbrica Escalar | Matemáticas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comprensión y habilidades de los estudiantes de primaria en el tema de ángulos, utilizando una escala numérica que refleja diferentes niveles de desempeño.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el Conocimiento y Aplicación de Ángulos en Primaria</w:t></w:r></w:p><w:p><w:pPr/><w:r><w:rPr/><w:t xml:space="preserve">Esta rúbrica está diseñada para evaluar la comprensión y habilidades de los estudiantes de primaria en el tema de ángulos, utilizando una escala numérica que refleja diferentes niveles de desempeño.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Identificación de ángulos</w:t></w:r></w:p></w:tc><w:tc><w:tcPr><w:noWrap/></w:tcPr><w:p><w:pPr/><w:r><w:rPr/><w:t xml:space="preserve">Reconoce y nombra correctamente los tipos de ángulos (agudo, recto, obtuso, llano) en diferentes figuras.</w:t></w:r></w:p></w:tc><w:tc><w:tcPr><w:noWrap/></w:tcPr><w:p><w:pPr/><w:r><w:rPr/><w:t xml:space="preserve">        Excelente: 90%+</w:t></w:r><w:br/><w:r><w:rPr/><w:t xml:space="preserve">        Bueno: 80%+</w:t></w:r><w:br/><w:r><w:rPr/><w:t xml:space="preserve">        Aceptable: 50%+</w:t></w:r><w:br/><w:r><w:rPr/><w:t xml:space="preserve">        Pobre: <50%      </w:t></w:r></w:p></w:tc></w:tr><w:tr><w:trPr/><w:tc><w:tcPr><w:noWrap/></w:tcPr><w:p><w:pPr/><w:r><w:rPr/><w:t xml:space="preserve">Medición de ángulos con transportador</w:t></w:r></w:p></w:tc><w:tc><w:tcPr><w:noWrap/></w:tcPr><w:p><w:pPr/><w:r><w:rPr/><w:t xml:space="preserve">Mide ángulos con precisión utilizando el transportador, con mínima desviación.</w:t></w:r></w:p></w:tc><w:tc><w:tcPr><w:noWrap/></w:tcPr><w:p><w:pPr/><w:r><w:rPr/><w:t xml:space="preserve">        Excelente: 90%+</w:t></w:r><w:br/><w:r><w:rPr/><w:t xml:space="preserve">        Bueno: 80%+</w:t></w:r><w:br/><w:r><w:rPr/><w:t xml:space="preserve">        Aceptable: 50%+</w:t></w:r><w:br/><w:r><w:rPr/><w:t xml:space="preserve">        Pobre: <50%      </w:t></w:r></w:p></w:tc></w:tr><w:tr><w:trPr/><w:tc><w:tcPr><w:noWrap/></w:tcPr><w:p><w:pPr/><w:r><w:rPr/><w:t xml:space="preserve">Dibujo de ángulos</w:t></w:r></w:p></w:tc><w:tc><w:tcPr><w:noWrap/></w:tcPr><w:p><w:pPr/><w:r><w:rPr/><w:t xml:space="preserve">Dibuja ángulos según las medidas indicadas con claridad y exactitud.</w:t></w:r></w:p></w:tc><w:tc><w:tcPr><w:noWrap/></w:tcPr><w:p><w:pPr/><w:r><w:rPr/><w:t xml:space="preserve">        Excelente: 90%+</w:t></w:r><w:br/><w:r><w:rPr/><w:t xml:space="preserve">        Bueno: 80%+</w:t></w:r><w:br/><w:r><w:rPr/><w:t xml:space="preserve">        Aceptable: 50%+</w:t></w:r><w:br/><w:r><w:rPr/><w:t xml:space="preserve">        Pobre: <50%      </w:t></w:r></w:p></w:tc></w:tr><w:tr><w:trPr/><w:tc><w:tcPr><w:noWrap/></w:tcPr><w:p><w:pPr/><w:r><w:rPr/><w:t xml:space="preserve">Comparación de ángulos</w:t></w:r></w:p></w:tc><w:tc><w:tcPr><w:noWrap/></w:tcPr><w:p><w:pPr/><w:r><w:rPr/><w:t xml:space="preserve">Compara correctamente ángulos, identificando cuál es mayor, menor o igual.</w:t></w:r></w:p></w:tc><w:tc><w:tcPr><w:noWrap/></w:tcPr><w:p><w:pPr/><w:r><w:rPr/><w:t xml:space="preserve">        Excelente: 90%+</w:t></w:r><w:br/><w:r><w:rPr/><w:t xml:space="preserve">        Bueno: 80%+</w:t></w:r><w:br/><w:r><w:rPr/><w:t xml:space="preserve">        Aceptable: 50%+</w:t></w:r><w:br/><w:r><w:rPr/><w:t xml:space="preserve">        Pobre: <50%      </w:t></w:r></w:p></w:tc></w:tr><w:tr><w:trPr/><w:tc><w:tcPr><w:noWrap/></w:tcPr><w:p><w:pPr/><w:r><w:rPr/><w:t xml:space="preserve">Uso del vocabulario matemático</w:t></w:r></w:p></w:tc><w:tc><w:tcPr><w:noWrap/></w:tcPr><w:p><w:pPr/><w:r><w:rPr/><w:t xml:space="preserve">Emplea correctamente términos relacionados con ángulos (vértice, lados, grados, etc.) en explicaciones orales y escritas.</w:t></w:r></w:p></w:tc><w:tc><w:tcPr><w:noWrap/></w:tcPr><w:p><w:pPr/><w:r><w:rPr/><w:t xml:space="preserve">        Excelente: 90%+</w:t></w:r><w:br/><w:r><w:rPr/><w:t xml:space="preserve">        Bueno: 80%+</w:t></w:r><w:br/><w:r><w:rPr/><w:t xml:space="preserve">        Aceptable: 50%+</w:t></w:r><w:br/><w:r><w:rPr/><w:t xml:space="preserve">        Pobre: <50%      </w:t></w:r></w:p></w:tc></w:tr><w:tr><w:trPr/><w:tc><w:tcPr><w:noWrap/></w:tcPr><w:p><w:pPr/><w:r><w:rPr/><w:t xml:space="preserve">Resolución de problemas con ángulos</w:t></w:r></w:p></w:tc><w:tc><w:tcPr><w:noWrap/></w:tcPr><w:p><w:pPr/><w:r><w:rPr/><w:t xml:space="preserve">Resuelve problemas sencillos que implican cálculo o identificación de ángulos con lógica y claridad.</w:t></w:r></w:p></w:tc><w:tc><w:tcPr><w:noWrap/></w:tcPr><w:p><w:pPr/><w:r><w:rPr/><w:t xml:space="preserve">        Excelente: 90%+</w:t></w:r><w:br/><w:r><w:rPr/><w:t xml:space="preserve">        Bueno: 80%+</w:t></w:r><w:br/><w:r><w:rPr/><w:t xml:space="preserve">        Aceptable: 50%+</w:t></w:r><w:br/><w:r><w:rPr/><w:t xml:space="preserve">        Pobre: <50%      </w:t></w:r></w:p></w:tc></w:tr><w:tr><w:trPr/><w:tc><w:tcPr><w:noWrap/></w:tcPr><w:p><w:pPr/><w:r><w:rPr/><w:t xml:space="preserve">Trabajo en equipo y participación</w:t></w:r></w:p></w:tc><w:tc><w:tcPr><w:noWrap/></w:tcPr><w:p><w:pPr/><w:r><w:rPr/><w:t xml:space="preserve">Participa activamente en actividades grupales relacionadas con el tema y colabora con sus compañeros.</w:t></w:r></w:p></w:tc><w:tc><w:tcPr><w:noWrap/></w:tcPr><w:p><w:pPr/><w:r><w:rPr/><w:t xml:space="preserve">        Excelente: 90%+</w:t></w:r><w:br/><w:r><w:rPr/><w:t xml:space="preserve">        Bueno: 80%+</w:t></w:r><w:br/><w:r><w:rPr/><w:t xml:space="preserve">        Aceptable: 50%+</w:t></w:r><w:br/><w:r><w:rPr/><w:t xml:space="preserve">        Pobre: <50%      </w:t></w:r></w:p></w:tc></w:tr><w:tr><w:trPr/><w:tc><w:tcPr><w:noWrap/></w:tcPr><w:p><w:pPr/><w:r><w:rPr/><w:t xml:space="preserve">Presentación y orden en la entrega</w:t></w:r></w:p></w:tc><w:tc><w:tcPr><w:noWrap/></w:tcPr><w:p><w:pPr/><w:r><w:rPr/><w:t xml:space="preserve">Presenta sus trabajos de manera ordenada, limpia y con buena organización visual.</w:t></w:r></w:p></w:tc><w:tc><w:tcPr><w:noWrap/></w:tcPr><w:p><w:pPr/><w:r><w:rPr/><w:t xml:space="preserve">        Excelente: 90%+</w:t></w:r><w:br/><w:r><w:rPr/><w:t xml:space="preserve">        Bueno: 80%+</w:t></w:r><w:br/><w:r><w:rPr/><w:t xml:space="preserve">        Aceptable: 50%+</w:t></w:r><w:br/><w:r><w:rPr/><w:t xml:space="preserve">        Pobre: <50%      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2026-10-02T04:29:08-05:00</dcterms:created>
  <dcterms:modified xsi:type="dcterms:W3CDTF">2026-10-02T04:29:08-05:00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