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Discurso Público Oralidad en Estudiantes de Media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organizar, estructurar y presentar un discurso público oral, analizando la macroestructura, superestructura, recursos lingüísticos y recursos no lingüísticos. Cada criterio se evalúa de forma individual para proporcionar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Discurso Público Oralidad en Estudiantes de Media (15-17 años)</w:t>
      </w:r>
    </w:p>
    <w:p>
      <w:pPr/>
      <w:r>
        <w:rPr/>
        <w:t xml:space="preserve">Esta rúbrica evalúa la capacidad del estudiante para organizar, estructurar y presentar un discurso público oral, analizando la macroestructura, superestructura, recursos lingüísticos y recursos no lingüísticos. Cada criterio se evalúa de forma individual para proporcionar una visión detallada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Macroestructura (organización global del discurso)</w:t>
            </w:r>
          </w:p>
        </w:tc>
        <w:tc>
          <w:tcPr>
            <w:noWrap/>
          </w:tcPr>
          <w:p>
            <w:pPr/>
            <w:r>
              <w:rPr/>
              <w:t xml:space="preserve">Presenta una estructura clara y coherente con introducción, desarrollo y conclusión muy bien definidos que facilitan la comprensión total del mensaje.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coherente, con una introducción, desarrollo y conclusión definidos, aunque con leves detalles mejorables.</w:t>
            </w:r>
          </w:p>
        </w:tc>
        <w:tc>
          <w:tcPr>
            <w:noWrap/>
          </w:tcPr>
          <w:p>
            <w:pPr/>
            <w:r>
              <w:rPr/>
              <w:t xml:space="preserve">El discurso tiene una estructura básica con introducción, desarrollo y conclusión, aunque algunos elementos no están bien conectados.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clara; la introducción, desarrollo o conclusión están poco definidos y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No hay una estructura reconocible; el discurso carece de organización y dificulta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Superestructura (organización interna de ideas y argumentos)</w:t>
            </w:r>
          </w:p>
        </w:tc>
        <w:tc>
          <w:tcPr>
            <w:noWrap/>
          </w:tcPr>
          <w:p>
            <w:pPr/>
            <w:r>
              <w:rPr/>
              <w:t xml:space="preserve">Las ideas están presentadas de forma lógica, con argumentos sólidos y ejemplos claros que fortalecen el discurso.</w:t>
            </w:r>
          </w:p>
        </w:tc>
        <w:tc>
          <w:tcPr>
            <w:noWrap/>
          </w:tcPr>
          <w:p>
            <w:pPr/>
            <w:r>
              <w:rPr/>
              <w:t xml:space="preserve">Las ideas se presentan de manera lógica con argumentos adecuados y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Las ideas son comprensibles, pero los argumentos son superficiales o poco desarrollados y los ejemplos limitados.</w:t>
            </w:r>
          </w:p>
        </w:tc>
        <w:tc>
          <w:tcPr>
            <w:noWrap/>
          </w:tcPr>
          <w:p>
            <w:pPr/>
            <w:r>
              <w:rPr/>
              <w:t xml:space="preserve">Las ideas están poco organizadas; los argumentos son débiles o confusos y los ejemplos casi inexistentes.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desordenadas, sin argumentos claros ni ejemplos que apoyen el discurso.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Recursos lingüísticos (uso del lenguaje y vocabulario)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variado, preciso y adecuado al contexto con frases bien construidas y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variado con pocas imprecisiones; las frases son claras y mayormente correctas.</w:t>
            </w:r>
          </w:p>
        </w:tc>
        <w:tc>
          <w:tcPr>
            <w:noWrap/>
          </w:tcPr>
          <w:p>
            <w:pPr/>
            <w:r>
              <w:rPr/>
              <w:t xml:space="preserve">Vocabulario adecuado pero limitado; algunas frases imprecisas o con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Vocabulario poco variado o inapropiado; frecuentes errores gramaticales que dificultan la claridad.</w:t>
            </w:r>
          </w:p>
        </w:tc>
        <w:tc>
          <w:tcPr>
            <w:noWrap/>
          </w:tcPr>
          <w:p>
            <w:pPr/>
            <w:r>
              <w:rPr/>
              <w:t xml:space="preserve">Vocabulario pobre y repetitivo; errores frecuentes que afectan significativamente la comprensión del discurso.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Recursos no lingüísticos (gestos, contacto visual y entonación)</w:t>
            </w:r>
          </w:p>
        </w:tc>
        <w:tc>
          <w:tcPr>
            <w:noWrap/>
          </w:tcPr>
          <w:p>
            <w:pPr/>
            <w:r>
              <w:rPr/>
              <w:t xml:space="preserve">Utiliza gestos naturales, mantiene contacto visual constante y emplea entonación variada que enfatiza el mensaje.</w:t>
            </w:r>
          </w:p>
        </w:tc>
        <w:tc>
          <w:tcPr>
            <w:noWrap/>
          </w:tcPr>
          <w:p>
            <w:pPr/>
            <w:r>
              <w:rPr/>
              <w:t xml:space="preserve">Emplea gestos adecuados, buen contacto visual y entonación que apoya la comprensión del discurso.</w:t>
            </w:r>
          </w:p>
        </w:tc>
        <w:tc>
          <w:tcPr>
            <w:noWrap/>
          </w:tcPr>
          <w:p>
            <w:pPr/>
            <w:r>
              <w:rPr/>
              <w:t xml:space="preserve">Uso moderado de gestos y contacto visual; entonación algo monótona pero adecuada para el contexto.</w:t>
            </w:r>
          </w:p>
        </w:tc>
        <w:tc>
          <w:tcPr>
            <w:noWrap/>
          </w:tcPr>
          <w:p>
            <w:pPr/>
            <w:r>
              <w:rPr/>
              <w:t xml:space="preserve">Gestos limitados o poco naturales, contacto visual irregular y entonación monótona que afecta el interés.</w:t>
            </w:r>
          </w:p>
        </w:tc>
        <w:tc>
          <w:tcPr>
            <w:noWrap/>
          </w:tcPr>
          <w:p>
            <w:pPr/>
            <w:r>
              <w:rPr/>
              <w:t xml:space="preserve">No utiliza gestos, evita el contacto visual y la entonación es inapropiada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fluidez, pronunciación clara y ritmo adecuado que facilitan la comprensión del público.</w:t>
            </w:r>
          </w:p>
        </w:tc>
        <w:tc>
          <w:tcPr>
            <w:noWrap/>
          </w:tcPr>
          <w:p>
            <w:pPr/>
            <w:r>
              <w:rPr/>
              <w:t xml:space="preserve">Habla de manera clara y comprensible, con buena pronunciación y ritmo en la mayoría del discurso.</w:t>
            </w:r>
          </w:p>
        </w:tc>
        <w:tc>
          <w:tcPr>
            <w:noWrap/>
          </w:tcPr>
          <w:p>
            <w:pPr/>
            <w:r>
              <w:rPr/>
              <w:t xml:space="preserve">Expresión oral generalmente clara, aunque con algunas pausas o errores de pronunciación que no impiden entender el mensaje.</w:t>
            </w:r>
          </w:p>
        </w:tc>
        <w:tc>
          <w:tcPr>
            <w:noWrap/>
          </w:tcPr>
          <w:p>
            <w:pPr/>
            <w:r>
              <w:rPr/>
              <w:t xml:space="preserve">La expresión oral presenta dificultades frecuentes en la claridad, pronunciación o ritmo que entorpecen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oral es confusa, con pronunciación deficiente y ritmo inapropiado que impiden entender el discurso.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al público y contexto</w:t>
            </w:r>
          </w:p>
        </w:tc>
        <w:tc>
          <w:tcPr>
            <w:noWrap/>
          </w:tcPr>
          <w:p>
            <w:pPr/>
            <w:r>
              <w:rPr/>
              <w:t xml:space="preserve">El discurso está perfectamente adaptado al público y contexto, usando lenguaje y ejemplos relevantes.</w:t>
            </w:r>
          </w:p>
        </w:tc>
        <w:tc>
          <w:tcPr>
            <w:noWrap/>
          </w:tcPr>
          <w:p>
            <w:pPr/>
            <w:r>
              <w:rPr/>
              <w:t xml:space="preserve">El discurso se adapta adecuadamente al público y contexto, con lenguaje y ejemplos mayormente pertinentes.</w:t>
            </w:r>
          </w:p>
        </w:tc>
        <w:tc>
          <w:tcPr>
            <w:noWrap/>
          </w:tcPr>
          <w:p>
            <w:pPr/>
            <w:r>
              <w:rPr/>
              <w:t xml:space="preserve">Presenta cierta adaptación al público y contexto, aunque con elementos poco adecuados o generales.</w:t>
            </w:r>
          </w:p>
        </w:tc>
        <w:tc>
          <w:tcPr>
            <w:noWrap/>
          </w:tcPr>
          <w:p>
            <w:pPr/>
            <w:r>
              <w:rPr/>
              <w:t xml:space="preserve">El discurso muestra poca adaptación al público o contexto, con lenguaje o ejemplos inapropiados.</w:t>
            </w:r>
          </w:p>
        </w:tc>
        <w:tc>
          <w:tcPr>
            <w:noWrap/>
          </w:tcPr>
          <w:p>
            <w:pPr/>
            <w:r>
              <w:rPr/>
              <w:t xml:space="preserve">No adapta el discurso al público ni al contexto, lo que dificulta la comunicación efectiva.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apoyos visuales o materiales</w:t>
            </w:r>
          </w:p>
        </w:tc>
        <w:tc>
          <w:tcPr>
            <w:noWrap/>
          </w:tcPr>
          <w:p>
            <w:pPr/>
            <w:r>
              <w:rPr/>
              <w:t xml:space="preserve">Incorpora apoyos visuales efectivos y bien integrados que enriquecen la presentación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apoyos visuales adecuados que complementan el discurso de forma clara y relevante.</w:t>
            </w:r>
          </w:p>
        </w:tc>
        <w:tc>
          <w:tcPr>
            <w:noWrap/>
          </w:tcPr>
          <w:p>
            <w:pPr/>
            <w:r>
              <w:rPr/>
              <w:t xml:space="preserve">Hace uso básico de apoyos visuales que aportan algo de apoyo, aunque no siempre están bien integrados.</w:t>
            </w:r>
          </w:p>
        </w:tc>
        <w:tc>
          <w:tcPr>
            <w:noWrap/>
          </w:tcPr>
          <w:p>
            <w:pPr/>
            <w:r>
              <w:rPr/>
              <w:t xml:space="preserve">Apoyos visuales poco claros o poco relevantes, que no contribuyen significativamente al discurso.</w:t>
            </w:r>
          </w:p>
        </w:tc>
        <w:tc>
          <w:tcPr>
            <w:noWrap/>
          </w:tcPr>
          <w:p>
            <w:pPr/>
            <w:r>
              <w:rPr/>
              <w:t xml:space="preserve">No utiliza apoyos visuales o materiales, o los presenta de forma inapropiada y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Control del tiempo y manejo del ritmo</w:t>
            </w:r>
          </w:p>
        </w:tc>
        <w:tc>
          <w:tcPr>
            <w:noWrap/>
          </w:tcPr>
          <w:p>
            <w:pPr/>
            <w:r>
              <w:rPr/>
              <w:t xml:space="preserve">Gestiona el tiempo perfectamente, manteniendo un ritmo constante y adecuado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Controla bien el tiempo y mantiene un ritmo adecuado con pequeñas variaciones que no afectan el discurso.</w:t>
            </w:r>
          </w:p>
        </w:tc>
        <w:tc>
          <w:tcPr>
            <w:noWrap/>
          </w:tcPr>
          <w:p>
            <w:pPr/>
            <w:r>
              <w:rPr/>
              <w:t xml:space="preserve">Gestiona el tiempo de forma aceptable, aunque hay momentos con ritmo acelerado o pausas innecesarias.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controlar el tiempo y ritmo, afectando la fluidez y la comprensión.</w:t>
            </w:r>
          </w:p>
        </w:tc>
        <w:tc>
          <w:tcPr>
            <w:noWrap/>
          </w:tcPr>
          <w:p>
            <w:pPr/>
            <w:r>
              <w:rPr/>
              <w:t xml:space="preserve">No controla el tiempo ni el ritmo, provocando interrupciones o un discurso apresurado y confuso.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2026-10-01T20:01:52-05:00</dcterms:created>
  <dcterms:modified xsi:type="dcterms:W3CDTF">2026-10-01T20:01:52-05:00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