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Creación de un Audiovisual Basado en un Dossier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Cine y televisión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de un audiovisual a partir del dossier elaborado en la Meta #3, considerando los requerimientos técnicos establecidos en el área de Cine y Televisión. La evaluación se centra en tres criterios fundamentales: la traducción creativa del manifiesto a imágenes y sonidos, el desarrollo narrativo o argumentativo mediante montaje, y la calidad técnica del producto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Creación de un Audiovisual Basado en un Dossier</w:t>
      </w:r>
    </w:p>
    <w:p>
      <w:pPr/>
      <w:r>
        <w:rPr/>
        <w:t xml:space="preserve">Esta rúbrica está diseñada para evaluar la creación de un audiovisual a partir del dossier elaborado en la Meta #3, considerando los requerimientos técnicos establecidos en el área de Cine y Televisión. La evaluación se centra en tres criterios fundamentales: la traducción creativa del manifiesto a imágenes y sonidos, el desarrollo narrativo o argumentativo mediante montaje, y la calidad técnica del producto final.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#1: Traducción de la esencia del manifiesto a imágenes y sonidos</w:t>
            </w:r>
          </w:p>
        </w:tc>
        <w:tc>
          <w:tcPr>
            <w:noWrap/>
          </w:tcPr>
          <w:p>
            <w:pPr/>
            <w:r>
              <w:rPr/>
              <w:t xml:space="preserve">Captura de manera impecable y profunda la esencia del manifiesto, utilizando imágenes y sonidos creativos y coherentes que enriquecen el mensaje original.</w:t>
            </w:r>
          </w:p>
        </w:tc>
        <w:tc>
          <w:tcPr>
            <w:noWrap/>
          </w:tcPr>
          <w:p>
            <w:pPr/>
            <w:r>
              <w:rPr/>
              <w:t xml:space="preserve">Representa claramente la esencia del manifiesto con imágenes y sonidos adecuados, mostrando creatividad y coherencia en la mayoría del audiovisual.</w:t>
            </w:r>
          </w:p>
        </w:tc>
        <w:tc>
          <w:tcPr>
            <w:noWrap/>
          </w:tcPr>
          <w:p>
            <w:pPr/>
            <w:r>
              <w:rPr/>
              <w:t xml:space="preserve">Traduce la esencia del manifiesto con imágenes y sonidos mayormente coherentes, aunque con algunas áreas que podrían ser más expresivas o claras.</w:t>
            </w:r>
          </w:p>
        </w:tc>
        <w:tc>
          <w:tcPr>
            <w:noWrap/>
          </w:tcPr>
          <w:p>
            <w:pPr/>
            <w:r>
              <w:rPr/>
              <w:t xml:space="preserve">La traducción del manifiesto es superficial o inconsistente, con imágenes y sonidos que a veces no reflejan adecuadamente el mensaje original.</w:t>
            </w:r>
          </w:p>
        </w:tc>
        <w:tc>
          <w:tcPr>
            <w:noWrap/>
          </w:tcPr>
          <w:p>
            <w:pPr/>
            <w:r>
              <w:rPr/>
              <w:t xml:space="preserve">No logra transmitir la esencia del manifiesto, con imágenes y sonidos poco relacionados o confusos respecto al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#2: Desarrollo de un montaje eficiente en términos narrativos y/o argumentativos</w:t>
            </w:r>
          </w:p>
        </w:tc>
        <w:tc>
          <w:tcPr>
            <w:noWrap/>
          </w:tcPr>
          <w:p>
            <w:pPr/>
            <w:r>
              <w:rPr/>
              <w:t xml:space="preserve">Montaje altamente efectivo que construye un discurso claro, fluido y convincente, facilitando la comprensión y el impacto emocional del audiovisual.</w:t>
            </w:r>
          </w:p>
        </w:tc>
        <w:tc>
          <w:tcPr>
            <w:noWrap/>
          </w:tcPr>
          <w:p>
            <w:pPr/>
            <w:r>
              <w:rPr/>
              <w:t xml:space="preserve">Montaje bien estructurado que desarrolla un discurso coherente y claro, con buena fluidez y sentido narrativo o argumentativo.</w:t>
            </w:r>
          </w:p>
        </w:tc>
        <w:tc>
          <w:tcPr>
            <w:noWrap/>
          </w:tcPr>
          <w:p>
            <w:pPr/>
            <w:r>
              <w:rPr/>
              <w:t xml:space="preserve">Montaje funcional que presenta un discurso comprensible, aunque con transiciones o ritmo que podrían mejorarse para mayor claridad.</w:t>
            </w:r>
          </w:p>
        </w:tc>
        <w:tc>
          <w:tcPr>
            <w:noWrap/>
          </w:tcPr>
          <w:p>
            <w:pPr/>
            <w:r>
              <w:rPr/>
              <w:t xml:space="preserve">Montaje con problemas evidentes en la estructura narrativa o argumentativa, generando confusión o falta de cohesión en el discurso.</w:t>
            </w:r>
          </w:p>
        </w:tc>
        <w:tc>
          <w:tcPr>
            <w:noWrap/>
          </w:tcPr>
          <w:p>
            <w:pPr/>
            <w:r>
              <w:rPr/>
              <w:t xml:space="preserve">Montaje desorganizado que no logra construir un discurso claro, dificultando la comprensión y el seguimiento del audiovisual.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#3: Cumplimiento de estándares básicos de calidad técnica</w:t>
            </w:r>
          </w:p>
        </w:tc>
        <w:tc>
          <w:tcPr>
            <w:noWrap/>
          </w:tcPr>
          <w:p>
            <w:pPr/>
            <w:r>
              <w:rPr/>
              <w:t xml:space="preserve">Calidad técnica impecable: imagen nítida, sonido claro y balanceado, edición pulida sin errores técnicos perceptibles.</w:t>
            </w:r>
          </w:p>
        </w:tc>
        <w:tc>
          <w:tcPr>
            <w:noWrap/>
          </w:tcPr>
          <w:p>
            <w:pPr/>
            <w:r>
              <w:rPr/>
              <w:t xml:space="preserve">Calidad técnica muy buena con mínimas imperfecciones que no afectan la experiencia del espectador.</w:t>
            </w:r>
          </w:p>
        </w:tc>
        <w:tc>
          <w:tcPr>
            <w:noWrap/>
          </w:tcPr>
          <w:p>
            <w:pPr/>
            <w:r>
              <w:rPr/>
              <w:t xml:space="preserve">Calidad técnica adecuada con algunos errores menores en imagen, sonido o edición que no afectan gravemente el producto.</w:t>
            </w:r>
          </w:p>
        </w:tc>
        <w:tc>
          <w:tcPr>
            <w:noWrap/>
          </w:tcPr>
          <w:p>
            <w:pPr/>
            <w:r>
              <w:rPr/>
              <w:t xml:space="preserve">Calidad técnica deficiente en varios aspectos que afectan la experiencia visual o auditiva, pero el audiovisual es aún comprensible.</w:t>
            </w:r>
          </w:p>
        </w:tc>
        <w:tc>
          <w:tcPr>
            <w:noWrap/>
          </w:tcPr>
          <w:p>
            <w:pPr/>
            <w:r>
              <w:rPr/>
              <w:t xml:space="preserve">Calidad técnica pobre con errores graves en imagen, sonido o edición que dificultan la comprensión o disfrute del audiovisual.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2026-10-02T01:00:07-05:00</dcterms:created>
  <dcterms:modified xsi:type="dcterms:W3CDTF">2026-10-02T01:00:07-05:00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