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Video de Animación en 2D</w:t>
      </w:r>
    </w:p>
    <w:p/>
    <w:p>
      <w:pPr/>
      <w:r>
        <w:rPr>
          <w:color w:val="666666"/>
          <w:sz w:val="20"/>
          <w:szCs w:val="20"/>
          <w:i w:val="1"/>
          <w:iCs w:val="1"/>
        </w:rPr>
        <w:t xml:space="preserve">Lista de Verificación | Tecnología e Informática | Tecnología | 4 niveles</w:t>
      </w:r>
    </w:p>
    <w:p/>
    <w:p>
      <w:pPr/>
      <w:r>
        <w:rPr>
          <w:color w:val="2b6cb0"/>
          <w:sz w:val="28"/>
          <w:szCs w:val="28"/>
          <w:b w:val="1"/>
          <w:bCs w:val="1"/>
        </w:rPr>
        <w:t xml:space="preserve">Descripción</w:t>
      </w:r>
    </w:p>
    <w:p>
      <w:pPr/>
      <w:r>
        <w:rPr>
          <w:sz w:val="22"/>
          <w:szCs w:val="22"/>
        </w:rPr>
        <w:t xml:space="preserve">Esta lista de verificación está diseñada para evaluar aspectos clave en la realización de un video de animación en 2D, considerando la carátula, participación de los integrantes, creatividad, uso de plataformas de animación y creación del storyboard. Cada criterio se evalúa con "Sí" o "No".</w:t>
      </w:r>
    </w:p>
    <w:p/>
    <w:p>
      <w:pPr/>
      <w:r>
        <w:rPr>
          <w:color w:val="2b6cb0"/>
          <w:sz w:val="28"/>
          <w:szCs w:val="28"/>
          <w:b w:val="1"/>
          <w:bCs w:val="1"/>
        </w:rPr>
        <w:t xml:space="preserve">Rúbrica</w:t>
      </w:r>
    </w:p>
    <w:p>
      <w:pPr/>
      <w:r>
        <w:rPr/>
        <w:t xml:space="preserve">Lista de Verificación para Evaluar Video de Animación en 2D</w:t>
      </w:r>
    </w:p>
    <w:p>
      <w:pPr/>
      <w:r>
        <w:rPr/>
        <w:t xml:space="preserve">Esta lista de verificación está diseñada para evaluar aspectos clave en la realización de un video de animación en 2D, considerando la carátula, participación de los integrantes, creatividad, uso de plataformas de animación y creación del storyboard. Cada criterio se evalúa con "Sí" o "No".</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¿Cumple? (Sí/No)</w:t>
            </w:r>
          </w:p>
        </w:tc>
      </w:tr>
      <w:tr>
        <w:trPr/>
        <w:tc>
          <w:tcPr>
            <w:noWrap/>
          </w:tcPr>
          <w:p>
            <w:pPr/>
            <w:r>
              <w:rPr/>
              <w:t xml:space="preserve">Carátula incluida</w:t>
            </w:r>
          </w:p>
        </w:tc>
        <w:tc>
          <w:tcPr>
            <w:noWrap/>
          </w:tcPr>
          <w:p>
            <w:pPr/>
            <w:r>
              <w:rPr/>
              <w:t xml:space="preserve">El video cuenta con una carátula que incluye título, nombre del proyecto y nombres de los integrantes del equipo.</w:t>
            </w:r>
          </w:p>
        </w:tc>
        <w:tc>
          <w:tcPr>
            <w:noWrap/>
          </w:tcPr>
          <w:p>
            <w:pPr/>
          </w:p>
        </w:tc>
      </w:tr>
      <w:tr>
        <w:trPr/>
        <w:tc>
          <w:tcPr>
            <w:noWrap/>
          </w:tcPr>
          <w:p>
            <w:pPr/>
            <w:r>
              <w:rPr/>
              <w:t xml:space="preserve">Participación activa de todos los integrantes</w:t>
            </w:r>
          </w:p>
        </w:tc>
        <w:tc>
          <w:tcPr>
            <w:noWrap/>
          </w:tcPr>
          <w:p>
            <w:pPr/>
            <w:r>
              <w:rPr/>
              <w:t xml:space="preserve">Se evidencia la contribución y trabajo de todos los miembros del grupo en el proyecto.</w:t>
            </w:r>
          </w:p>
        </w:tc>
        <w:tc>
          <w:tcPr>
            <w:noWrap/>
          </w:tcPr>
          <w:p>
            <w:pPr/>
          </w:p>
        </w:tc>
      </w:tr>
      <w:tr>
        <w:trPr/>
        <w:tc>
          <w:tcPr>
            <w:noWrap/>
          </w:tcPr>
          <w:p>
            <w:pPr/>
            <w:r>
              <w:rPr/>
              <w:t xml:space="preserve">Originalidad y creatividad</w:t>
            </w:r>
          </w:p>
        </w:tc>
        <w:tc>
          <w:tcPr>
            <w:noWrap/>
          </w:tcPr>
          <w:p>
            <w:pPr/>
            <w:r>
              <w:rPr/>
              <w:t xml:space="preserve">El video presenta ideas novedosas y un enfoque creativo en la animación y narrativa.</w:t>
            </w:r>
          </w:p>
        </w:tc>
        <w:tc>
          <w:tcPr>
            <w:noWrap/>
          </w:tcPr>
          <w:p>
            <w:pPr/>
          </w:p>
        </w:tc>
      </w:tr>
      <w:tr>
        <w:trPr/>
        <w:tc>
          <w:tcPr>
            <w:noWrap/>
          </w:tcPr>
          <w:p>
            <w:pPr/>
            <w:r>
              <w:rPr/>
              <w:t xml:space="preserve">Uso adecuado de la plataforma de animación 2D</w:t>
            </w:r>
          </w:p>
        </w:tc>
        <w:tc>
          <w:tcPr>
            <w:noWrap/>
          </w:tcPr>
          <w:p>
            <w:pPr/>
            <w:r>
              <w:rPr/>
              <w:t xml:space="preserve">Se emplean correctamente las herramientas y funciones de la plataforma para crear la animación.</w:t>
            </w:r>
          </w:p>
        </w:tc>
        <w:tc>
          <w:tcPr>
            <w:noWrap/>
          </w:tcPr>
          <w:p>
            <w:pPr/>
          </w:p>
        </w:tc>
      </w:tr>
      <w:tr>
        <w:trPr/>
        <w:tc>
          <w:tcPr>
            <w:noWrap/>
          </w:tcPr>
          <w:p>
            <w:pPr/>
            <w:r>
              <w:rPr/>
              <w:t xml:space="preserve">Storyboard completo y claro</w:t>
            </w:r>
          </w:p>
        </w:tc>
        <w:tc>
          <w:tcPr>
            <w:noWrap/>
          </w:tcPr>
          <w:p>
            <w:pPr/>
            <w:r>
              <w:rPr/>
              <w:t xml:space="preserve">El storyboard muestra la secuencia de escenas y la planificación visual del video.</w:t>
            </w:r>
          </w:p>
        </w:tc>
        <w:tc>
          <w:tcPr>
            <w:noWrap/>
          </w:tcPr>
          <w:p>
            <w:pPr/>
          </w:p>
        </w:tc>
      </w:tr>
      <w:tr>
        <w:trPr/>
        <w:tc>
          <w:tcPr>
            <w:noWrap/>
          </w:tcPr>
          <w:p>
            <w:pPr/>
            <w:r>
              <w:rPr/>
              <w:t xml:space="preserve">Transiciones y animaciones fluidas</w:t>
            </w:r>
          </w:p>
        </w:tc>
        <w:tc>
          <w:tcPr>
            <w:noWrap/>
          </w:tcPr>
          <w:p>
            <w:pPr/>
            <w:r>
              <w:rPr/>
              <w:t xml:space="preserve">Las escenas del video cambian de forma natural y las animaciones no presentan interrupciones o saltos bruscos.</w:t>
            </w:r>
          </w:p>
        </w:tc>
        <w:tc>
          <w:tcPr>
            <w:noWrap/>
          </w:tcPr>
          <w:p>
            <w:pPr/>
          </w:p>
        </w:tc>
      </w:tr>
      <w:tr>
        <w:trPr/>
        <w:tc>
          <w:tcPr>
            <w:noWrap/>
          </w:tcPr>
          <w:p>
            <w:pPr/>
            <w:r>
              <w:rPr/>
              <w:t xml:space="preserve">Duración adecuada del video</w:t>
            </w:r>
          </w:p>
        </w:tc>
        <w:tc>
          <w:tcPr>
            <w:noWrap/>
          </w:tcPr>
          <w:p>
            <w:pPr/>
            <w:r>
              <w:rPr/>
              <w:t xml:space="preserve">El video cumple con el tiempo estipulado para el proyecto (ni muy corto ni excesivamente largo).</w:t>
            </w:r>
          </w:p>
        </w:tc>
        <w:tc>
          <w:tcPr>
            <w:noWrap/>
          </w:tcPr>
          <w:p>
            <w:pPr/>
          </w:p>
        </w:tc>
      </w:tr>
      <w:tr>
        <w:trPr/>
        <w:tc>
          <w:tcPr>
            <w:noWrap/>
          </w:tcPr>
          <w:p>
            <w:pPr/>
            <w:r>
              <w:rPr/>
              <w:t xml:space="preserve">Claridad en la comunicación visual</w:t>
            </w:r>
          </w:p>
        </w:tc>
        <w:tc>
          <w:tcPr>
            <w:noWrap/>
          </w:tcPr>
          <w:p>
            <w:pPr/>
            <w:r>
              <w:rPr/>
              <w:t xml:space="preserve">Los elementos visuales y narrativos transmiten claramente el mensaje o historia planteada.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2026-10-02T06:06:07-05:00</dcterms:created>
  <dcterms:modified xsi:type="dcterms:W3CDTF">2026-10-02T06:06:07-05:00</dcterms:modified>
</cp:coreProperties>
</file>

<file path=docProps/custom.xml><?xml version="1.0" encoding="utf-8"?>
<Properties xmlns="http://schemas.openxmlformats.org/officeDocument/2006/custom-properties" xmlns:vt="http://schemas.openxmlformats.org/officeDocument/2006/docPropsVTypes"/>
</file>