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Exposición Grupal en Comunicación Efectiva</w:t>
      </w:r>
    </w:p>
    <w:p/>
    <w:p>
      <w:pPr/>
      <w:r>
        <w:rPr>
          <w:color w:val="666666"/>
          <w:sz w:val="20"/>
          <w:szCs w:val="20"/>
          <w:i w:val="1"/>
          <w:iCs w:val="1"/>
        </w:rPr>
        <w:t xml:space="preserve">Rúbrica Analítica | Ciencias Sociales y Humanas | Comunicación | 5 niveles</w:t>
      </w:r>
    </w:p>
    <w:p/>
    <w:p>
      <w:pPr/>
      <w:r>
        <w:rPr>
          <w:color w:val="2b6cb0"/>
          <w:sz w:val="28"/>
          <w:szCs w:val="28"/>
          <w:b w:val="1"/>
          <w:bCs w:val="1"/>
        </w:rPr>
        <w:t xml:space="preserve">Descripción</w:t>
      </w:r>
    </w:p>
    <w:p>
      <w:pPr/>
      <w:r>
        <w:rPr>
          <w:sz w:val="22"/>
          <w:szCs w:val="22"/>
        </w:rPr>
        <w:t xml:space="preserve">Esta rúbrica está diseñada para evaluar exposiciones grupales universitarias sobre un tema de libre elección, con el objetivo de desarrollar habilidades de comunicación efectiva. Se evalúan el dominio del tema, la justificación de su relevancia y la expresión oral, entre otros aspectos, para proporcionar una valoración detallada y formativa.</w:t>
      </w:r>
    </w:p>
    <w:p/>
    <w:p>
      <w:pPr/>
      <w:r>
        <w:rPr>
          <w:color w:val="2b6cb0"/>
          <w:sz w:val="28"/>
          <w:szCs w:val="28"/>
          <w:b w:val="1"/>
          <w:bCs w:val="1"/>
        </w:rPr>
        <w:t xml:space="preserve">Rúbrica</w:t>
      </w:r>
    </w:p>
    <w:p>
      <w:pPr/>
      <w:r>
        <w:rPr/>
        <w:t xml:space="preserve">Rúbrica Analítica para Evaluar Exposición Grupal en Comunicación Efectiva</w:t>
      </w:r>
    </w:p>
    <w:p>
      <w:pPr/>
      <w:r>
        <w:rPr/>
        <w:t xml:space="preserve">Esta rúbrica está diseñada para evaluar exposiciones grupales universitarias sobre un tema de libre elección, con el objetivo de desarrollar habilidades de comunicación efectiva. Se evalúan el dominio del tema, la justificación de su relevancia y la expresión oral, entre otros aspectos, para proporcionar una valoración detallada y formativa.</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br/>
            <w:r>
              <w:rPr/>
              <w:t xml:space="preserve">(18-20 pts)</w:t>
            </w:r>
          </w:p>
        </w:tc>
        <w:tc>
          <w:tcPr>
            <w:noWrap/>
          </w:tcPr>
          <w:p>
            <w:pPr/>
            <w:r>
              <w:rPr/>
              <w:t xml:space="preserve">Sobresaliente</w:t>
            </w:r>
            <w:br/>
            <w:r>
              <w:rPr/>
              <w:t xml:space="preserve">(15-17 pts)</w:t>
            </w:r>
          </w:p>
        </w:tc>
        <w:tc>
          <w:tcPr>
            <w:noWrap/>
          </w:tcPr>
          <w:p>
            <w:pPr/>
            <w:r>
              <w:rPr/>
              <w:t xml:space="preserve">Bueno</w:t>
            </w:r>
            <w:br/>
            <w:r>
              <w:rPr/>
              <w:t xml:space="preserve">(12-14 pts)</w:t>
            </w:r>
          </w:p>
        </w:tc>
        <w:tc>
          <w:tcPr>
            <w:noWrap/>
          </w:tcPr>
          <w:p>
            <w:pPr/>
            <w:r>
              <w:rPr/>
              <w:t xml:space="preserve">Aceptable</w:t>
            </w:r>
            <w:br/>
            <w:r>
              <w:rPr/>
              <w:t xml:space="preserve">(9-11 pts)</w:t>
            </w:r>
          </w:p>
        </w:tc>
        <w:tc>
          <w:tcPr>
            <w:noWrap/>
          </w:tcPr>
          <w:p>
            <w:pPr/>
            <w:r>
              <w:rPr/>
              <w:t xml:space="preserve">Bajo</w:t>
            </w:r>
            <w:br/>
            <w:r>
              <w:rPr/>
              <w:t xml:space="preserve">(0-8 pts)</w:t>
            </w:r>
          </w:p>
        </w:tc>
      </w:tr>
      <w:tr>
        <w:trPr/>
        <w:tc>
          <w:tcPr>
            <w:noWrap/>
          </w:tcPr>
          <w:p>
            <w:pPr/>
            <w:r>
              <w:rPr>
                <w:b w:val="1"/>
                <w:bCs w:val="1"/>
              </w:rPr>
              <w:t xml:space="preserve">1. Dominio del tema</w:t>
            </w:r>
            <w:br/>
            <w:r>
              <w:rPr/>
              <w:t xml:space="preserve">Claridad y profundidad en el conocimiento del tema presentado.</w:t>
            </w:r>
          </w:p>
        </w:tc>
        <w:tc>
          <w:tcPr>
            <w:noWrap/>
          </w:tcPr>
          <w:p>
            <w:pPr/>
            <w:r>
              <w:rPr/>
              <w:t xml:space="preserve">Demuestra comprensión profunda y detallada, responde con seguridad y precisión a preguntas complejas.</w:t>
            </w:r>
          </w:p>
        </w:tc>
        <w:tc>
          <w:tcPr>
            <w:noWrap/>
          </w:tcPr>
          <w:p>
            <w:pPr/>
            <w:r>
              <w:rPr/>
              <w:t xml:space="preserve">Muestra buen conocimiento, responde adecuadamente a preguntas y explica con claridad.</w:t>
            </w:r>
          </w:p>
        </w:tc>
        <w:tc>
          <w:tcPr>
            <w:noWrap/>
          </w:tcPr>
          <w:p>
            <w:pPr/>
            <w:r>
              <w:rPr/>
              <w:t xml:space="preserve">Conoce el tema en general, aunque con algunas imprecisiones o falta de detalle.</w:t>
            </w:r>
          </w:p>
        </w:tc>
        <w:tc>
          <w:tcPr>
            <w:noWrap/>
          </w:tcPr>
          <w:p>
            <w:pPr/>
            <w:r>
              <w:rPr/>
              <w:t xml:space="preserve">Muestra conocimiento limitado, dificultades para responder preguntas o explicaciones superficiales.</w:t>
            </w:r>
          </w:p>
        </w:tc>
        <w:tc>
          <w:tcPr>
            <w:noWrap/>
          </w:tcPr>
          <w:p>
            <w:pPr/>
            <w:r>
              <w:rPr/>
              <w:t xml:space="preserve">No demuestra comprensión clara del tema, respuestas incorrectas o inexistentes.</w:t>
            </w:r>
          </w:p>
        </w:tc>
      </w:tr>
      <w:tr>
        <w:trPr/>
        <w:tc>
          <w:tcPr>
            <w:noWrap/>
          </w:tcPr>
          <w:p>
            <w:pPr/>
            <w:r>
              <w:rPr>
                <w:b w:val="1"/>
                <w:bCs w:val="1"/>
              </w:rPr>
              <w:t xml:space="preserve">2. Justificación de la elección del tema</w:t>
            </w:r>
            <w:br/>
            <w:r>
              <w:rPr/>
              <w:t xml:space="preserve">Responde claramente por qué escogieron el tema.</w:t>
            </w:r>
          </w:p>
        </w:tc>
        <w:tc>
          <w:tcPr>
            <w:noWrap/>
          </w:tcPr>
          <w:p>
            <w:pPr/>
            <w:r>
              <w:rPr/>
              <w:t xml:space="preserve">Justifica con argumentos sólidos y convincentes, relacionando claramente la elección con intereses y objetivos.</w:t>
            </w:r>
          </w:p>
        </w:tc>
        <w:tc>
          <w:tcPr>
            <w:noWrap/>
          </w:tcPr>
          <w:p>
            <w:pPr/>
            <w:r>
              <w:rPr/>
              <w:t xml:space="preserve">Presenta una justificación clara y pertinente, aunque con menor profundidad.</w:t>
            </w:r>
          </w:p>
        </w:tc>
        <w:tc>
          <w:tcPr>
            <w:noWrap/>
          </w:tcPr>
          <w:p>
            <w:pPr/>
            <w:r>
              <w:rPr/>
              <w:t xml:space="preserve">Justificación presente pero poco desarrollada o con argumentos poco claros.</w:t>
            </w:r>
          </w:p>
        </w:tc>
        <w:tc>
          <w:tcPr>
            <w:noWrap/>
          </w:tcPr>
          <w:p>
            <w:pPr/>
            <w:r>
              <w:rPr/>
              <w:t xml:space="preserve">Justificación escasa o confusa, difícil de entender.</w:t>
            </w:r>
          </w:p>
        </w:tc>
        <w:tc>
          <w:tcPr>
            <w:noWrap/>
          </w:tcPr>
          <w:p>
            <w:pPr/>
            <w:r>
              <w:rPr/>
              <w:t xml:space="preserve">No presenta justificación o es irrelevante.</w:t>
            </w:r>
          </w:p>
        </w:tc>
      </w:tr>
      <w:tr>
        <w:trPr/>
        <w:tc>
          <w:tcPr>
            <w:noWrap/>
          </w:tcPr>
          <w:p>
            <w:pPr/>
            <w:r>
              <w:rPr>
                <w:b w:val="1"/>
                <w:bCs w:val="1"/>
              </w:rPr>
              <w:t xml:space="preserve">3. Relevancia e importancia del tema</w:t>
            </w:r>
            <w:br/>
            <w:r>
              <w:rPr/>
              <w:t xml:space="preserve">Explica claramente la importancia y pertinencia del tema en contexto académico o social.</w:t>
            </w:r>
          </w:p>
        </w:tc>
        <w:tc>
          <w:tcPr>
            <w:noWrap/>
          </w:tcPr>
          <w:p>
            <w:pPr/>
            <w:r>
              <w:rPr/>
              <w:t xml:space="preserve">Explica con profundidad y ejemplos concretos la relevancia, mostrando conciencia crítica del contexto.</w:t>
            </w:r>
          </w:p>
        </w:tc>
        <w:tc>
          <w:tcPr>
            <w:noWrap/>
          </w:tcPr>
          <w:p>
            <w:pPr/>
            <w:r>
              <w:rPr/>
              <w:t xml:space="preserve">Describe claramente la importancia, con ejemplos o argumentos adecuados.</w:t>
            </w:r>
          </w:p>
        </w:tc>
        <w:tc>
          <w:tcPr>
            <w:noWrap/>
          </w:tcPr>
          <w:p>
            <w:pPr/>
            <w:r>
              <w:rPr/>
              <w:t xml:space="preserve">Menciona la relevancia pero sin mayor desarrollo ni ejemplos.</w:t>
            </w:r>
          </w:p>
        </w:tc>
        <w:tc>
          <w:tcPr>
            <w:noWrap/>
          </w:tcPr>
          <w:p>
            <w:pPr/>
            <w:r>
              <w:rPr/>
              <w:t xml:space="preserve">Relevancia poco clara o débilmente fundamentada.</w:t>
            </w:r>
          </w:p>
        </w:tc>
        <w:tc>
          <w:tcPr>
            <w:noWrap/>
          </w:tcPr>
          <w:p>
            <w:pPr/>
            <w:r>
              <w:rPr/>
              <w:t xml:space="preserve">No identifica o desconoce la importancia del tema.</w:t>
            </w:r>
          </w:p>
        </w:tc>
      </w:tr>
      <w:tr>
        <w:trPr/>
        <w:tc>
          <w:tcPr>
            <w:noWrap/>
          </w:tcPr>
          <w:p>
            <w:pPr/>
            <w:r>
              <w:rPr>
                <w:b w:val="1"/>
                <w:bCs w:val="1"/>
              </w:rPr>
              <w:t xml:space="preserve">4. Valor y necesidad de tratar el tema en clase</w:t>
            </w:r>
            <w:br/>
            <w:r>
              <w:rPr/>
              <w:t xml:space="preserve">Argumenta por qué es valioso compartir el tema con los compañeros.</w:t>
            </w:r>
          </w:p>
        </w:tc>
        <w:tc>
          <w:tcPr>
            <w:noWrap/>
          </w:tcPr>
          <w:p>
            <w:pPr/>
            <w:r>
              <w:rPr/>
              <w:t xml:space="preserve">Presenta argumentos convincentes que evidencian la utilidad y aporte del tema para la clase.</w:t>
            </w:r>
          </w:p>
        </w:tc>
        <w:tc>
          <w:tcPr>
            <w:noWrap/>
          </w:tcPr>
          <w:p>
            <w:pPr/>
            <w:r>
              <w:rPr/>
              <w:t xml:space="preserve">Explica adecuadamente el valor del tema para el aprendizaje o reflexión grupal.</w:t>
            </w:r>
          </w:p>
        </w:tc>
        <w:tc>
          <w:tcPr>
            <w:noWrap/>
          </w:tcPr>
          <w:p>
            <w:pPr/>
            <w:r>
              <w:rPr/>
              <w:t xml:space="preserve">Muestra alguna relación del tema con el contexto de la clase, aunque poco clara.</w:t>
            </w:r>
          </w:p>
        </w:tc>
        <w:tc>
          <w:tcPr>
            <w:noWrap/>
          </w:tcPr>
          <w:p>
            <w:pPr/>
            <w:r>
              <w:rPr/>
              <w:t xml:space="preserve">Argumenta débilmente el valor del tema para la clase.</w:t>
            </w:r>
          </w:p>
        </w:tc>
        <w:tc>
          <w:tcPr>
            <w:noWrap/>
          </w:tcPr>
          <w:p>
            <w:pPr/>
            <w:r>
              <w:rPr/>
              <w:t xml:space="preserve">No presenta argumentos o éstos son irrelevantes.</w:t>
            </w:r>
          </w:p>
        </w:tc>
      </w:tr>
      <w:tr>
        <w:trPr/>
        <w:tc>
          <w:tcPr>
            <w:noWrap/>
          </w:tcPr>
          <w:p>
            <w:pPr/>
            <w:r>
              <w:rPr>
                <w:b w:val="1"/>
                <w:bCs w:val="1"/>
              </w:rPr>
              <w:t xml:space="preserve">5. Claridad y organización de la exposición</w:t>
            </w:r>
            <w:br/>
            <w:r>
              <w:rPr/>
              <w:t xml:space="preserve">Secuencia lógica y estructura clara del contenido presentado.</w:t>
            </w:r>
          </w:p>
        </w:tc>
        <w:tc>
          <w:tcPr>
            <w:noWrap/>
          </w:tcPr>
          <w:p>
            <w:pPr/>
            <w:r>
              <w:rPr/>
              <w:t xml:space="preserve">Exposición perfectamente organizada, ideas presentadas en secuencia lógica y coherente.</w:t>
            </w:r>
          </w:p>
        </w:tc>
        <w:tc>
          <w:tcPr>
            <w:noWrap/>
          </w:tcPr>
          <w:p>
            <w:pPr/>
            <w:r>
              <w:rPr/>
              <w:t xml:space="preserve">Buena organización con estructura clara, con mínimas desviaciones en la secuencia.</w:t>
            </w:r>
          </w:p>
        </w:tc>
        <w:tc>
          <w:tcPr>
            <w:noWrap/>
          </w:tcPr>
          <w:p>
            <w:pPr/>
            <w:r>
              <w:rPr/>
              <w:t xml:space="preserve">Estructura básica entendible, aunque con algunos saltos o repeticiones.</w:t>
            </w:r>
          </w:p>
        </w:tc>
        <w:tc>
          <w:tcPr>
            <w:noWrap/>
          </w:tcPr>
          <w:p>
            <w:pPr/>
            <w:r>
              <w:rPr/>
              <w:t xml:space="preserve">Organización confusa o poco clara, dificulta la comprensión.</w:t>
            </w:r>
          </w:p>
        </w:tc>
        <w:tc>
          <w:tcPr>
            <w:noWrap/>
          </w:tcPr>
          <w:p>
            <w:pPr/>
            <w:r>
              <w:rPr/>
              <w:t xml:space="preserve">Exposición desorganizada, sin secuencia lógica.</w:t>
            </w:r>
          </w:p>
        </w:tc>
      </w:tr>
      <w:tr>
        <w:trPr/>
        <w:tc>
          <w:tcPr>
            <w:noWrap/>
          </w:tcPr>
          <w:p>
            <w:pPr/>
            <w:r>
              <w:rPr>
                <w:b w:val="1"/>
                <w:bCs w:val="1"/>
              </w:rPr>
              <w:t xml:space="preserve">6. Expresión oral y uso del lenguaje</w:t>
            </w:r>
            <w:br/>
            <w:r>
              <w:rPr/>
              <w:t xml:space="preserve">Uso correcto y adecuado del lenguaje, pronunciación y fluidez.</w:t>
            </w:r>
          </w:p>
        </w:tc>
        <w:tc>
          <w:tcPr>
            <w:noWrap/>
          </w:tcPr>
          <w:p>
            <w:pPr/>
            <w:r>
              <w:rPr/>
              <w:t xml:space="preserve">Habla con fluidez, tono apropiado, pronunciación clara y uso preciso del lenguaje académico.</w:t>
            </w:r>
          </w:p>
        </w:tc>
        <w:tc>
          <w:tcPr>
            <w:noWrap/>
          </w:tcPr>
          <w:p>
            <w:pPr/>
            <w:r>
              <w:rPr/>
              <w:t xml:space="preserve">Buena expresión oral, con leves problemas de fluidez o pronunciación, lenguaje adecuado.</w:t>
            </w:r>
          </w:p>
        </w:tc>
        <w:tc>
          <w:tcPr>
            <w:noWrap/>
          </w:tcPr>
          <w:p>
            <w:pPr/>
            <w:r>
              <w:rPr/>
              <w:t xml:space="preserve">Expresión comprensible pero con algunas dificultades en pronunciación o uso del lenguaje.</w:t>
            </w:r>
          </w:p>
        </w:tc>
        <w:tc>
          <w:tcPr>
            <w:noWrap/>
          </w:tcPr>
          <w:p>
            <w:pPr/>
            <w:r>
              <w:rPr/>
              <w:t xml:space="preserve">Problemas frecuentes en la expresión o pronunciación que dificultan la comprensión.</w:t>
            </w:r>
          </w:p>
        </w:tc>
        <w:tc>
          <w:tcPr>
            <w:noWrap/>
          </w:tcPr>
          <w:p>
            <w:pPr/>
            <w:r>
              <w:rPr/>
              <w:t xml:space="preserve">Lenguaje inapropiado o muy deficiente, afecta seriamente la comunicación.</w:t>
            </w:r>
          </w:p>
        </w:tc>
      </w:tr>
      <w:tr>
        <w:trPr/>
        <w:tc>
          <w:tcPr>
            <w:noWrap/>
          </w:tcPr>
          <w:p>
            <w:pPr/>
            <w:r>
              <w:rPr>
                <w:b w:val="1"/>
                <w:bCs w:val="1"/>
              </w:rPr>
              <w:t xml:space="preserve">7. Uso de recursos visuales y apoyo</w:t>
            </w:r>
            <w:br/>
            <w:r>
              <w:rPr/>
              <w:t xml:space="preserve">Calidad y pertinencia de materiales visuales o tecnológicos usados.</w:t>
            </w:r>
          </w:p>
        </w:tc>
        <w:tc>
          <w:tcPr>
            <w:noWrap/>
          </w:tcPr>
          <w:p>
            <w:pPr/>
            <w:r>
              <w:rPr/>
              <w:t xml:space="preserve">Recursos bien seleccionados, relevantes y apoyan claramente la exposición.</w:t>
            </w:r>
          </w:p>
        </w:tc>
        <w:tc>
          <w:tcPr>
            <w:noWrap/>
          </w:tcPr>
          <w:p>
            <w:pPr/>
            <w:r>
              <w:rPr/>
              <w:t xml:space="preserve">Recursos adecuados y suficientemente claros para apoyar el contenido.</w:t>
            </w:r>
          </w:p>
        </w:tc>
        <w:tc>
          <w:tcPr>
            <w:noWrap/>
          </w:tcPr>
          <w:p>
            <w:pPr/>
            <w:r>
              <w:rPr/>
              <w:t xml:space="preserve">Recursos presentes pero poco claros o con escasa relación con el contenido.</w:t>
            </w:r>
          </w:p>
        </w:tc>
        <w:tc>
          <w:tcPr>
            <w:noWrap/>
          </w:tcPr>
          <w:p>
            <w:pPr/>
            <w:r>
              <w:rPr/>
              <w:t xml:space="preserve">Recursos mal usados o poco visibles, aportan poco a la exposición.</w:t>
            </w:r>
          </w:p>
        </w:tc>
        <w:tc>
          <w:tcPr>
            <w:noWrap/>
          </w:tcPr>
          <w:p>
            <w:pPr/>
            <w:r>
              <w:rPr/>
              <w:t xml:space="preserve">No utiliza recursos visuales o los usados son inapropiados.</w:t>
            </w:r>
          </w:p>
        </w:tc>
      </w:tr>
      <w:tr>
        <w:trPr/>
        <w:tc>
          <w:tcPr>
            <w:noWrap/>
          </w:tcPr>
          <w:p>
            <w:pPr/>
            <w:r>
              <w:rPr>
                <w:b w:val="1"/>
                <w:bCs w:val="1"/>
              </w:rPr>
              <w:t xml:space="preserve">8. Trabajo en equipo y coordinación grupal</w:t>
            </w:r>
            <w:br/>
            <w:r>
              <w:rPr/>
              <w:t xml:space="preserve">Integración y coordinación entre miembros durante la exposición.</w:t>
            </w:r>
          </w:p>
        </w:tc>
        <w:tc>
          <w:tcPr>
            <w:noWrap/>
          </w:tcPr>
          <w:p>
            <w:pPr/>
            <w:r>
              <w:rPr/>
              <w:t xml:space="preserve">Excelente coordinación, participación equilibrada y apoyo mutuo evidente.</w:t>
            </w:r>
          </w:p>
        </w:tc>
        <w:tc>
          <w:tcPr>
            <w:noWrap/>
          </w:tcPr>
          <w:p>
            <w:pPr/>
            <w:r>
              <w:rPr/>
              <w:t xml:space="preserve">Buena coordinación, con participación equilibrada y comunicación fluida entre miembros.</w:t>
            </w:r>
          </w:p>
        </w:tc>
        <w:tc>
          <w:tcPr>
            <w:noWrap/>
          </w:tcPr>
          <w:p>
            <w:pPr/>
            <w:r>
              <w:rPr/>
              <w:t xml:space="preserve">Participación desigual, pero con cierta coordinación y apoyo entre integrantes.</w:t>
            </w:r>
          </w:p>
        </w:tc>
        <w:tc>
          <w:tcPr>
            <w:noWrap/>
          </w:tcPr>
          <w:p>
            <w:pPr/>
            <w:r>
              <w:rPr/>
              <w:t xml:space="preserve">Coordinación débil, participación desigual y falta de apoyo grupal.</w:t>
            </w:r>
          </w:p>
        </w:tc>
        <w:tc>
          <w:tcPr>
            <w:noWrap/>
          </w:tcPr>
          <w:p>
            <w:pPr/>
            <w:r>
              <w:rPr/>
              <w:t xml:space="preserve">Falta de coordinación evidente, presentación desarticulada entre miembros.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2026-10-01T23:39:33-05:00</dcterms:created>
  <dcterms:modified xsi:type="dcterms:W3CDTF">2026-10-01T23:39:33-05:00</dcterms:modified>
</cp:coreProperties>
</file>

<file path=docProps/custom.xml><?xml version="1.0" encoding="utf-8"?>
<Properties xmlns="http://schemas.openxmlformats.org/officeDocument/2006/custom-properties" xmlns:vt="http://schemas.openxmlformats.org/officeDocument/2006/docPropsVTypes"/>
</file>