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Aspectos Éticos y Administrativos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éticos y administrativos en el contexto de la Licenciatura en Matemáticas. Se consideran criterios fundamentales, incluyendo la integración de Diversidad, Equidad e Inclusión (DEI), para valorar el desempeño de estudiantes universitarios en proyectos o tareas relacionadas con la ética profesional y la gestión administrativa.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Aspectos Éticos y Administrativos en Licenciatura en Matemáticas</w:t>
      </w:r>
    </w:p>
    <w:p>
      <w:pPr/>
      <w:r>
        <w:rPr/>
        <w:t xml:space="preserve">Esta rúbrica está diseñada para evaluar de manera detallada los aspectos éticos y administrativos en el contexto de la Licenciatura en Matemáticas. Se consideran criterios fundamentales, incluyendo la integración de Diversidad, Equidad e Inclusión (DEI), para valorar el desempeño de estudiantes universitarios en proyectos o tareas relacionadas con la ética profesional y la gestión administrativa.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Normas Éticas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aplica consistentemente normas éticas en todos los aspectos del trabajo, anticipando problemas éticos y proponiendo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éticas en la mayoría de las situaciones,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las normas éticas pero las aplica de forma inconsistente o con algunos malentendidos.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desconocimiento sobre las normas éticas, aplicándolas incorrectamente o ignorándolas.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Administrativa</w:t>
            </w:r>
          </w:p>
        </w:tc>
        <w:tc>
          <w:tcPr>
            <w:noWrap/>
          </w:tcPr>
          <w:p>
            <w:pPr/>
            <w:r>
              <w:rPr/>
              <w:t xml:space="preserve">Gestiona recursos y tareas administrativas con eficacia, puntualidad y organización ejemplares, asegurando el cumplimiento de los procedimientos institucionales.</w:t>
            </w:r>
          </w:p>
        </w:tc>
        <w:tc>
          <w:tcPr>
            <w:noWrap/>
          </w:tcPr>
          <w:p>
            <w:pPr/>
            <w:r>
              <w:rPr/>
              <w:t xml:space="preserve">Realiza la gestión administrativa con buena organización y cumplimiento,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Cumple con las tareas administrativas básicas pero con falta de organización o retrasos ocasionales.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administrativas o lo hace de manera desorganizada y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Académica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absoluto con la honestidad académica, evitando cualquier forma de plagio o fraude y promoviendo prácticas éticas entre pares.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integridad académica, con incidencias menores y sin intención maliciosa.</w:t>
            </w:r>
          </w:p>
        </w:tc>
        <w:tc>
          <w:tcPr>
            <w:noWrap/>
          </w:tcPr>
          <w:p>
            <w:pPr/>
            <w:r>
              <w:rPr/>
              <w:t xml:space="preserve">Muestra algunas dificultades para mantener la integridad académica, con errores o descuidos que afectan la originalidad.</w:t>
            </w:r>
          </w:p>
        </w:tc>
        <w:tc>
          <w:tcPr>
            <w:noWrap/>
          </w:tcPr>
          <w:p>
            <w:pPr/>
            <w:r>
              <w:rPr/>
              <w:t xml:space="preserve">Incumple con la integridad académica, evidenciando plagio, copia o manipulación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activa y reflexiva principios de DEI en todas sus interacciones y trabajos,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Reconoce y respeta principios de DEI en la mayoría de sus acciones, aunque con oportunidades para un mayor compromiso.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DEI pero con aplicabilidad limitada o inconsistencias en su práctica.</w:t>
            </w:r>
          </w:p>
        </w:tc>
        <w:tc>
          <w:tcPr>
            <w:noWrap/>
          </w:tcPr>
          <w:p>
            <w:pPr/>
            <w:r>
              <w:rPr/>
              <w:t xml:space="preserve">Ignora o no respeta los principios de DEI, afectando negativamente la convivencia y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 y Administrativa</w:t>
            </w:r>
          </w:p>
        </w:tc>
        <w:tc>
          <w:tcPr>
            <w:noWrap/>
          </w:tcPr>
          <w:p>
            <w:pPr/>
            <w:r>
              <w:rPr/>
              <w:t xml:space="preserve">Comunica ideas, decisiones y procedimientos de forma clara, transparente y ética, facilitando la comprensión y colaboración.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algunos aspectos que podrían ser más claros o transparentes.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a menudo poco clara o falta de transparencia en ciertos puntos.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confusa, ambigua o poco ética que dificulta la comprensión y genera desconfianza.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Éticas en Contextos Matemáticos</w:t>
            </w:r>
          </w:p>
        </w:tc>
        <w:tc>
          <w:tcPr>
            <w:noWrap/>
          </w:tcPr>
          <w:p>
            <w:pPr/>
            <w:r>
              <w:rPr/>
              <w:t xml:space="preserve">Evalúa críticamente las implicaciones éticas de sus decisiones matemáticas y administrativas, eligiendo alternativas que benefician a la comunidad académica y social.</w:t>
            </w:r>
          </w:p>
        </w:tc>
        <w:tc>
          <w:tcPr>
            <w:noWrap/>
          </w:tcPr>
          <w:p>
            <w:pPr/>
            <w:r>
              <w:rPr/>
              <w:t xml:space="preserve">Toma decisiones éticas en la mayoría de los casos, aunque sin profundizar en todas sus implicaciones.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 en las decisiones, pero no siempre actúa en consecuencia o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las implicaciones éticas al tomar decisiones, comprometiendo la integridad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Confidencialidad y Manejo de Información</w:t>
            </w:r>
          </w:p>
        </w:tc>
        <w:tc>
          <w:tcPr>
            <w:noWrap/>
          </w:tcPr>
          <w:p>
            <w:pPr/>
            <w:r>
              <w:rPr/>
              <w:t xml:space="preserve">Gestiona la información sensible y confidencial con el más alto nivel de cuidado y conforme a las normativas vigentes.</w:t>
            </w:r>
          </w:p>
        </w:tc>
        <w:tc>
          <w:tcPr>
            <w:noWrap/>
          </w:tcPr>
          <w:p>
            <w:pPr/>
            <w:r>
              <w:rPr/>
              <w:t xml:space="preserve">Maneja la información con responsabilidad, aunque con algunos descuidos menores en la confidencialidad.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confidencialidad pero con prácticas inconsistentes o riesgosas.</w:t>
            </w:r>
          </w:p>
        </w:tc>
        <w:tc>
          <w:tcPr>
            <w:noWrap/>
          </w:tcPr>
          <w:p>
            <w:pPr/>
            <w:r>
              <w:rPr/>
              <w:t xml:space="preserve">Maneja la información de manera negligente o inapropiada, poniendo en riesgo la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Mejoramiento Continuo Ético y Administrativo</w:t>
            </w:r>
          </w:p>
        </w:tc>
        <w:tc>
          <w:tcPr>
            <w:noWrap/>
          </w:tcPr>
          <w:p>
            <w:pPr/>
            <w:r>
              <w:rPr/>
              <w:t xml:space="preserve">Busca activamente retroalimentación y oportunidades para mejorar sus prácticas éticas y administrativas, implementando cambios efectivos.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mejorar y acepta retroalimentación, aunque con aplicación parcial de mejoras.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mejoramiento, pero con poca iniciativa o seguimiento sobre sugerencias.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en mejorar sus prácticas éticas o administrativas ni en recibir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2026-10-02T06:14:41-05:00</dcterms:created>
  <dcterms:modified xsi:type="dcterms:W3CDTF">2026-10-02T06:14:41-05:00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