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Escritos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escritura de textos argumentativos en estudiantes de secundaria (12-15 años). Cada criterio se evalúa individualmente en cuatro niveles: Excelente, Bueno, Aceptable y Bajo, para identificar fortalezas y áreas de mejora.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Escritos en Secundaria</w:t>
      </w:r>
    </w:p>
    <w:p>
      <w:pPr/>
      <w:r>
        <w:rPr/>
        <w:t xml:space="preserve">Esta rúbrica está diseñada para evaluar de manera detallada la escritura de textos argumentativos en estudiantes de secundaria (12-15 años). Cada criterio se evalúa individualmente en cuatro niveles: Excelente, Bueno, Aceptable y Bajo, para identificar fortalezas y áreas de mejora.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Tesis</w:t>
            </w:r>
            <w:br/>
            <w:r>
              <w:rPr/>
              <w:t xml:space="preserve">La idea principal está claramente expresada y es precisa.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específica y bien definida que guía todo el texto.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puede ser más específica o estar mejor enfocada.</w:t>
            </w:r>
          </w:p>
        </w:tc>
        <w:tc>
          <w:tcPr>
            <w:noWrap/>
          </w:tcPr>
          <w:p>
            <w:pPr/>
            <w:r>
              <w:rPr/>
              <w:t xml:space="preserve">La tesis está presente pero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El texto está ordenado y las ideas fluyen de manera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 con transiciones fluidas.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algunas transiciones son poco claras o abruptas.</w:t>
            </w:r>
          </w:p>
        </w:tc>
        <w:tc>
          <w:tcPr>
            <w:noWrap/>
          </w:tcPr>
          <w:p>
            <w:pPr/>
            <w:r>
              <w:rPr/>
              <w:t xml:space="preserve">Hay cierta organización, pero el texto presenta saltos o confusión en el orden de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y Evidencia</w:t>
            </w:r>
            <w:br/>
            <w:r>
              <w:rPr/>
              <w:t xml:space="preserve">Uso de argumentos sólidos y evidencias pertinentes que apoyan la tesis.</w:t>
            </w:r>
          </w:p>
        </w:tc>
        <w:tc>
          <w:tcPr>
            <w:noWrap/>
          </w:tcPr>
          <w:p>
            <w:pPr/>
            <w:r>
              <w:rPr/>
              <w:t xml:space="preserve">Proporciona múltiples argumentos claros y evidencia relevante,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argumentos válidos con alguna evidencia, aunque no siempre detallada.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Argumentos débiles o ausentes, sin evidencia que los sustente.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Precisión, vocabulario variado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apropiado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 con vocabulario moderadamente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 con limitaciones en el vocabulario.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ortográfico y gramatical.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efectivo que refuerza la tesis y los argumentos.</w:t>
            </w:r>
          </w:p>
        </w:tc>
        <w:tc>
          <w:tcPr>
            <w:noWrap/>
          </w:tcPr>
          <w:p>
            <w:pPr/>
            <w:r>
              <w:rPr/>
              <w:t xml:space="preserve">Conclusión clara y contundente que sintetiza y refuerza la tesis.</w:t>
            </w:r>
          </w:p>
        </w:tc>
        <w:tc>
          <w:tcPr>
            <w:noWrap/>
          </w:tcPr>
          <w:p>
            <w:pPr/>
            <w:r>
              <w:rPr/>
              <w:t xml:space="preserve">Conclusión presente que resume la idea principal, pero puede ser más fuerte.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clara, con resumen parcial de ideas.</w:t>
            </w:r>
          </w:p>
        </w:tc>
        <w:tc>
          <w:tcPr>
            <w:noWrap/>
          </w:tcPr>
          <w:p>
            <w:pPr/>
            <w:r>
              <w:rPr/>
              <w:t xml:space="preserve">Conclusión ausente o que no tiene relación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Consideración y respeto de diferentes puntos de vista y contextos.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o personales de forma clara y sensible.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otras perspectivas,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superficialmente o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el Lenguaje (DEI)</w:t>
            </w:r>
            <w:br/>
            <w:r>
              <w:rPr/>
              <w:t xml:space="preserve">Uso de un lenguaje inclusivo y respetuoso para todo tipo de audiencia.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que evita estereotipos y promueve la equidad y respeto.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inclusivo, con mínimos descuidos en equidad o respeto.</w:t>
            </w:r>
          </w:p>
        </w:tc>
        <w:tc>
          <w:tcPr>
            <w:noWrap/>
          </w:tcPr>
          <w:p>
            <w:pPr/>
            <w:r>
              <w:rPr/>
              <w:t xml:space="preserve">Lenguaje con algunos términos o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discriminatorio que afecta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2026-10-01T19:51:24-05:00</dcterms:created>
  <dcterms:modified xsi:type="dcterms:W3CDTF">2026-10-01T19:51:24-05:00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