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"Descubro quién soy: reconozco mis fortalezas y oportunidades de mejora"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analizar sus fortalezas, características personales, intereses y oportunidades de mejora, así como la reflexión sobre cómo estos aspectos contribuyen a la construcción de su identidad y autoestima. También valora la expresión de sus ideas con seguridad, respeto y valoración hacia sí mismo y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"Descubro quién soy: reconozco mis fortalezas y oportunidades de mejora" - Habilidades Socioemocionales</w:t>
      </w:r>
    </w:p>
    <w:p>
      <w:pPr/>
      <w:r>
        <w:rPr/>
        <w:t xml:space="preserve">Esta rúbrica evalúa la capacidad del estudiante para reconocer y analizar sus fortalezas, características personales, intereses y oportunidades de mejora, así como la reflexión sobre cómo estos aspectos contribuyen a la construcción de su identidad y autoestima. También valora la expresión de sus ideas con seguridad, respeto y valoración hacia sí mismo y hacia los demás.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fortalezas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fortalezas personales con ejemplos específicos y profundos.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personales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fortalezas personales o las identifica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de mejora</w:t>
            </w:r>
          </w:p>
        </w:tc>
        <w:tc>
          <w:tcPr>
            <w:noWrap/>
          </w:tcPr>
          <w:p>
            <w:pPr/>
            <w:r>
              <w:rPr/>
              <w:t xml:space="preserve">Analiza de manera detallada y honesta sus áreas de mejora y cómo pueden trabajarse.</w:t>
            </w:r>
          </w:p>
        </w:tc>
        <w:tc>
          <w:tcPr>
            <w:noWrap/>
          </w:tcPr>
          <w:p>
            <w:pPr/>
            <w:r>
              <w:rPr/>
              <w:t xml:space="preserve">Identifica áreas de mejora con alguna reflexión sobre su desarrollo.</w:t>
            </w:r>
          </w:p>
        </w:tc>
        <w:tc>
          <w:tcPr>
            <w:noWrap/>
          </w:tcPr>
          <w:p>
            <w:pPr/>
            <w:r>
              <w:rPr/>
              <w:t xml:space="preserve">Reconoce pocas áreas de mejora y la reflexión es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de mejora o no muestra reflexión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construcción de la identidad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sus características y experiencias contribuyen a su identidad.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algunos aspectos contribuyen a su identidad.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para la construcción de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fortalezas y autoestima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articulada de cómo sus fortalezas fortalecen su autoestima.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fortalezas y autoestima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fortalezas y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con seguridad</w:t>
            </w:r>
          </w:p>
        </w:tc>
        <w:tc>
          <w:tcPr>
            <w:noWrap/>
          </w:tcPr>
          <w:p>
            <w:pPr/>
            <w:r>
              <w:rPr/>
              <w:t xml:space="preserve">Comunica sus ideas con confianza, claridad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Expresa sus ideas con seguridad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muestra inseguro o poco claro en la expresión, pero logra comunicar algunas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con seguridad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sí mismo</w:t>
            </w:r>
          </w:p>
        </w:tc>
        <w:tc>
          <w:tcPr>
            <w:noWrap/>
          </w:tcPr>
          <w:p>
            <w:pPr/>
            <w:r>
              <w:rPr/>
              <w:t xml:space="preserve">Manifiesta un alto nivel de autoaceptación y valoración positiva constante.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sí mismo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Presenta respeto hacia sí mismo de forma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hacia las ideas y características de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demás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Es respetuoso en ocasiones, pero puede mostrar poca empatía o valoración.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o características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reflexión y comportamiento</w:t>
            </w:r>
          </w:p>
        </w:tc>
        <w:tc>
          <w:tcPr>
            <w:noWrap/>
          </w:tcPr>
          <w:p>
            <w:pPr/>
            <w:r>
              <w:rPr/>
              <w:t xml:space="preserve">Sus reflexiones se reflejan claramente en su comportamiento y actitudes cotidianas.</w:t>
            </w:r>
          </w:p>
        </w:tc>
        <w:tc>
          <w:tcPr>
            <w:noWrap/>
          </w:tcPr>
          <w:p>
            <w:pPr/>
            <w:r>
              <w:rPr/>
              <w:t xml:space="preserve">Generalmente actúa en coherencia con sus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Existe poca coherencia entre lo que reflexiona y su comportamiento.</w:t>
            </w:r>
          </w:p>
        </w:tc>
        <w:tc>
          <w:tcPr>
            <w:noWrap/>
          </w:tcPr>
          <w:p>
            <w:pPr/>
            <w:r>
              <w:rPr/>
              <w:t xml:space="preserve">No muestra coherencia entre sus reflexiones y su comportamiento.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2026-10-02T00:40:50-05:00</dcterms:created>
  <dcterms:modified xsi:type="dcterms:W3CDTF">2026-10-02T00:40:50-05:00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