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Fundamentos de Medición y Seguridad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secundaria (12-15 años) en el tema de sistemas e instrumentos de medición, enfocándose en fundamentos de medición y seguridad industrial. Se evalúan criterios específicos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Fundamentos de Medición y Seguridad Industrial</w:t>
      </w:r>
    </w:p>
    <w:p>
      <w:pPr/>
      <w:r>
        <w:rPr/>
        <w:t xml:space="preserve">Esta rúbrica está diseñada para evaluar los conocimientos y habilidades de estudiantes de secundaria (12-15 años) en el tema de sistemas e instrumentos de medición, enfocándose en fundamentos de medición y seguridad industrial. Se evalúan criterios específicos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fundamentos de medición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básicos y avanzados de medición.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conceptos fundamentales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errores importantes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fundamentos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todos los instrumentos relevantes, explicando su funcionamiento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instrumentos y ofrece descripciones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Identifica algunos instrumentos con descripciones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instrumentos y las descripciones son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instrumentos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industrial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correctamente y explica su importancia con ejemplos claros.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 de forma adecuada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seguridad, pero con errores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normas, pero aplicación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ni reconoce las normas de seguridad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toma de mediciones</w:t>
            </w:r>
          </w:p>
        </w:tc>
        <w:tc>
          <w:tcPr>
            <w:noWrap/>
          </w:tcPr>
          <w:p>
            <w:pPr/>
            <w:r>
              <w:rPr/>
              <w:t xml:space="preserve">Realiza mediciones con alta precisión y consistencia, siguiendo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con mínimas desviaciones o errores.</w:t>
            </w:r>
          </w:p>
        </w:tc>
        <w:tc>
          <w:tcPr>
            <w:noWrap/>
          </w:tcPr>
          <w:p>
            <w:pPr/>
            <w:r>
              <w:rPr/>
              <w:t xml:space="preserve">Realiza mediciones aceptables,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Las mediciones muestran errores frecuentes y poca consistencia.</w:t>
            </w:r>
          </w:p>
        </w:tc>
        <w:tc>
          <w:tcPr>
            <w:noWrap/>
          </w:tcPr>
          <w:p>
            <w:pPr/>
            <w:r>
              <w:rPr/>
              <w:t xml:space="preserve">No logra realizar mediciones precisas ni 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de medición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y relaciona con conceptos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adecuada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básica, con algunas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con fluidez y precisión el vocabulario técnico relacionado con medición y seguridad.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básicos,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visualmente atractiva con excelente estructura.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 con buena estructura y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algunos errores en la estructura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y organización deficientes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mal presentado,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adecuadamente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pero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de manera insuficiente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2026-10-01T23:45:57-05:00</dcterms:created>
  <dcterms:modified xsi:type="dcterms:W3CDTF">2026-10-01T23:45:57-05:00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