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Distribución de Probabilidad y Estadística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identificación y análisis de distribuciones de probabilidad, asegurando la comprensión de sus características fundamentales. Además, integra criterios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Distribución de Probabilidad y Estadística en Ingeniería de Sistemas</w:t>
      </w:r>
    </w:p>
    <w:p>
      <w:pPr/>
      <w:r>
        <w:rPr/>
        <w:t xml:space="preserve">Esta rúbrica permite a los estudiantes evaluar su propio desempeño y el de sus compañeros en la identificación y análisis de distribuciones de probabilidad, asegurando la comprensión de sus características fundamentales. Además, integra criterios de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 de probabilidad correspondiente a la variable aleatoria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distribución adecuada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selecciona distribuciones incorrectas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 las características fundamentales de la distribución seleccionada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propiedades y características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evidenciando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y conceptos estadísticos para el análisis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fórmulas y procedimientos estadísticos pertinentes.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o no aplica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precisa y relevante para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irrelevante que no aporta valor al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lenguaje estadístico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técnico, facilitando la comunicación clara.</w:t>
            </w:r>
          </w:p>
        </w:tc>
        <w:tc>
          <w:tcPr>
            <w:noWrap/>
          </w:tcPr>
          <w:p>
            <w:pPr/>
            <w:r>
              <w:rPr/>
              <w:t xml:space="preserve">Uso inapropiado o confuso de términos estadísticos y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equitativa durante la coevaluación, promoviendo la inclusión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Emite juicios negativos, excluyentes o poco constructivos hacia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de enfoques y conocimientos en el equipo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por diferentes formas de análisis y experiencias.</w:t>
            </w:r>
          </w:p>
        </w:tc>
        <w:tc>
          <w:tcPr>
            <w:noWrap/>
          </w:tcPr>
          <w:p>
            <w:pPr/>
            <w:r>
              <w:rPr/>
              <w:t xml:space="preserve">Ignora o desestima las aportaciones diversas de otros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 o análisis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y con errores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2026-10-01T23:16:47-05:00</dcterms:created>
  <dcterms:modified xsi:type="dcterms:W3CDTF">2026-10-01T23:16:47-05:00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