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en Grupo: Interpretación de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una canción en inglés, considerando la pronunciación, la elección y explicación de la canción, el uso de vestuario, el trabajo colaborativo y la presentación escrita, con el fin de desarrollar habilidades orales claras y promover la reflexión crítica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en Grupo: Interpretación de Canción en Inglés</w:t>
      </w:r>
    </w:p>
    <w:p>
      <w:pPr/>
      <w:r>
        <w:rPr/>
        <w:t xml:space="preserve">Esta rúbrica evalúa la interpretación de una canción en inglés, considerando la pronunciación, la elección y explicación de la canción, el uso de vestuario, el trabajo colaborativo y la presentación escrita, con el fin de desarrollar habilidades orales claras y promover la reflexión crítica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fluidez constante sin pausas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algunas imprecisiones; fluidez adecuada con mínimas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errores; fluidez irregular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errores frecuentes; fluidez pobre que impide entender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Relación de la Canción con Valores o Enseñanzas</w:t>
            </w:r>
          </w:p>
        </w:tc>
        <w:tc>
          <w:tcPr>
            <w:noWrap/>
          </w:tcPr>
          <w:p>
            <w:pPr/>
            <w:r>
              <w:rPr/>
              <w:t xml:space="preserve">La canción escogida refleja claramente un valor o enseñanza; la relación está muy bien fundamentada.</w:t>
            </w:r>
          </w:p>
        </w:tc>
        <w:tc>
          <w:tcPr>
            <w:noWrap/>
          </w:tcPr>
          <w:p>
            <w:pPr/>
            <w:r>
              <w:rPr/>
              <w:t xml:space="preserve">La canción refleja un valor o enseñanza; la relación está claramente explicada.</w:t>
            </w:r>
          </w:p>
        </w:tc>
        <w:tc>
          <w:tcPr>
            <w:noWrap/>
          </w:tcPr>
          <w:p>
            <w:pPr/>
            <w:r>
              <w:rPr/>
              <w:t xml:space="preserve">La canción tiene un valor o enseñanza identificable pero la explicación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La canción no muestra un valor o enseñanza claro; la relación está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Escrito en Inglés</w:t>
            </w:r>
          </w:p>
        </w:tc>
        <w:tc>
          <w:tcPr>
            <w:noWrap/>
          </w:tcPr>
          <w:p>
            <w:pPr/>
            <w:r>
              <w:rPr/>
              <w:t xml:space="preserve">Informe completo con letra, traducción precisa, resumen claro y explicación profunda de la elección.</w:t>
            </w:r>
          </w:p>
        </w:tc>
        <w:tc>
          <w:tcPr>
            <w:noWrap/>
          </w:tcPr>
          <w:p>
            <w:pPr/>
            <w:r>
              <w:rPr/>
              <w:t xml:space="preserve">Informe adecuado con letra, traducción correcta, resumen claro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Informe con letra y traducción, resumen y explicación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Informe incompleto o con errores significativos en letra, traducción, resumen o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Relacionado</w:t>
            </w:r>
          </w:p>
        </w:tc>
        <w:tc>
          <w:tcPr>
            <w:noWrap/>
          </w:tcPr>
          <w:p>
            <w:pPr/>
            <w:r>
              <w:rPr/>
              <w:t xml:space="preserve">Vestuario muy apropiado y creativo, relacionado claramente con la época o tema de la canción.</w:t>
            </w:r>
          </w:p>
        </w:tc>
        <w:tc>
          <w:tcPr>
            <w:noWrap/>
          </w:tcPr>
          <w:p>
            <w:pPr/>
            <w:r>
              <w:rPr/>
              <w:t xml:space="preserve">Vestuario adecuado y relacionado con la época o tema de la canción.</w:t>
            </w:r>
          </w:p>
        </w:tc>
        <w:tc>
          <w:tcPr>
            <w:noWrap/>
          </w:tcPr>
          <w:p>
            <w:pPr/>
            <w:r>
              <w:rPr/>
              <w:t xml:space="preserve">Vestuario poco relacionado o poco representativo del tema o época.</w:t>
            </w:r>
          </w:p>
        </w:tc>
        <w:tc>
          <w:tcPr>
            <w:noWrap/>
          </w:tcPr>
          <w:p>
            <w:pPr/>
            <w:r>
              <w:rPr/>
              <w:t xml:space="preserve">No utiliza vestuario relacionado con la canción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 / Expresión Corporal</w:t>
            </w:r>
          </w:p>
        </w:tc>
        <w:tc>
          <w:tcPr>
            <w:noWrap/>
          </w:tcPr>
          <w:p>
            <w:pPr/>
            <w:r>
              <w:rPr/>
              <w:t xml:space="preserve">Coreografía bien integrada que complementa la interpretación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Coreografía o movimientos adecuados que acompañan la interpretación.</w:t>
            </w:r>
          </w:p>
        </w:tc>
        <w:tc>
          <w:tcPr>
            <w:noWrap/>
          </w:tcPr>
          <w:p>
            <w:pPr/>
            <w:r>
              <w:rPr/>
              <w:t xml:space="preserve">Coreografía o movimientos poco coordinados o con escasa relación con la canción.</w:t>
            </w:r>
          </w:p>
        </w:tc>
        <w:tc>
          <w:tcPr>
            <w:noWrap/>
          </w:tcPr>
          <w:p>
            <w:pPr/>
            <w:r>
              <w:rPr/>
              <w:t xml:space="preserve">No presenta coreografía ni expresión corporal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 entre todos los miembros;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balanceada; coordinación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limitada; coordinación mínima entre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desigual; trabajo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comprensible; se transmiten ideas con seguridad y entusiasmo.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pocas dudas;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con momentos poco claros o falta de confianza;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comprensible; falta de seguridad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Artística</w:t>
            </w:r>
          </w:p>
        </w:tc>
        <w:tc>
          <w:tcPr>
            <w:noWrap/>
          </w:tcPr>
          <w:p>
            <w:pPr/>
            <w:r>
              <w:rPr/>
              <w:t xml:space="preserve">Interpretación con gran expresividad y conexión emocional que captura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Interpretación con expresividad limitada; atención del público variable.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o sin expresividad; no logra captar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2026-10-01T23:39:51-05:00</dcterms:created>
  <dcterms:modified xsi:type="dcterms:W3CDTF">2026-10-01T23:39:51-05:00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