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La magia de contar y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en preescolar (3-5 años) relacionadas con el aprendizaje de vocales, letras, partes del libro, números y formación de palabras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La magia de contar y leer</w:t>
      </w:r>
    </w:p>
    <w:p>
      <w:pPr/>
      <w:r>
        <w:rPr/>
        <w:t xml:space="preserve">Lista de verificación para evaluar habilidades básicas en preescolar (3-5 años) relacionadas con el aprendizaje de vocales, letras, partes del libro, números y formación de palabras cortas.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correctamente las vocales (a, e, i, o, 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varias letras del abecedario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y nombra las partes básicas de un libro (portada, páginas, contraportada)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números del 1 al 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palabras cortas (2 a 3 letras) con ayuda del docente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palabras cortas usando letras recortadas o imanes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actividades de lectura y conteo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al relacionar letras y sonidos durante la actividad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2026-10-02T02:18:53-05:00</dcterms:created>
  <dcterms:modified xsi:type="dcterms:W3CDTF">2026-10-02T02:18:53-05:00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