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Técnicas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estudiantes universitarios en la aplicación de técnicas fundamentales de enfermería, considerando aspectos prácticos, teóricos y actitudinales esenciales para la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Técnicas de Enfermería</w:t>
      </w:r>
    </w:p>
    <w:p>
      <w:pPr/>
      <w:r>
        <w:rPr/>
        <w:t xml:space="preserve">Esta rúbrica está diseñada para evaluar el desempeño integral de estudiantes universitarios en la aplicación de técnicas fundamentales de enfermería, considerando aspectos prácticos, teóricos y actitudinales esenciales para la formación profesional.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prácticas</w:t>
            </w:r>
          </w:p>
        </w:tc>
        <w:tc>
          <w:tcPr>
            <w:noWrap/>
          </w:tcPr>
          <w:p>
            <w:pPr/>
            <w:r>
              <w:rPr/>
              <w:t xml:space="preserve">Ejecuta las técnicas de enfermería con precisión, siguiendo los pasos establecidos y garantizando la seguridad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aplicada de los fundamentos teóricos que sustentan cada técnica realizada.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Asepsia y control de infecciones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medidas de asepsia y control de infecciones durante la ejecución de las 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efectiva, respetuosa y empática con el paciente durante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profesional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responsabilidad, confidencialidad y ética profesional en todas las intervenciones.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</w:t>
            </w:r>
          </w:p>
        </w:tc>
        <w:tc>
          <w:tcPr>
            <w:noWrap/>
          </w:tcPr>
          <w:p>
            <w:pPr/>
            <w:r>
              <w:rPr/>
              <w:t xml:space="preserve">Se prepara y organiza adecuadamente los materiales y el entorno antes y durante la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responde de manera adecuada a situaciones imprevistas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sobre su desempeño, identificando fortalezas y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2026-10-02T04:28:40-05:00</dcterms:created>
  <dcterms:modified xsi:type="dcterms:W3CDTF">2026-10-02T04:28:40-05:00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