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IA en Procesos Logísticos en Ingeniería de Transporte y Vías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Transporte y Vías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 y tecnológica en el uso de inteligencia artificial (IA) aplicada a los procesos logísticos dentro del área de Ingeniería de Transporte y Vías. Se consideran criterios técnicos, analíticos y de inclusión para garantizar una evaluación integral y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IA en Procesos Logísticos en Ingeniería de Transporte y Vías</w:t>
      </w:r>
    </w:p>
    <w:p>
      <w:pPr/>
      <w:r>
        <w:rPr/>
        <w:t xml:space="preserve">Esta rúbrica está diseñada para evaluar el desempeño de estudiantes de educación técnica y tecnológica en el uso de inteligencia artificial (IA) aplicada a los procesos logísticos dentro del área de Ingeniería de Transporte y Vías. Se consideran criterios técnicos, analíticos y de inclusión para garantizar una evaluación integral y equitativa.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uso de IA en logística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del uso de IA en procesos logísticos, identificando múltiples aplicaciones específicas en transporte y vías.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mayoría de las aplicaciones de IA en logística, con algunos detalles específicos correctamente explicados.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adecuada del uso de IA, pero con explicaciones superficiales o limitadas a pocas aplicaciones.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 del uso de IA en logística, pero presenta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sobre la aplicación de IA en procesos logísticos.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optimización de procesos logísticos con IA</w:t>
            </w:r>
          </w:p>
        </w:tc>
        <w:tc>
          <w:tcPr>
            <w:noWrap/>
          </w:tcPr>
          <w:p>
            <w:pPr/>
            <w:r>
              <w:rPr/>
              <w:t xml:space="preserve">Analiza exhaustivamente los procesos logísticos y propone soluciones innovadoras usando IA para optimizarlos.</w:t>
            </w:r>
          </w:p>
        </w:tc>
        <w:tc>
          <w:tcPr>
            <w:noWrap/>
          </w:tcPr>
          <w:p>
            <w:pPr/>
            <w:r>
              <w:rPr/>
              <w:t xml:space="preserve">Realiza un análisis sólido con propuestas claras de optimización apoyadas en IA.</w:t>
            </w:r>
          </w:p>
        </w:tc>
        <w:tc>
          <w:tcPr>
            <w:noWrap/>
          </w:tcPr>
          <w:p>
            <w:pPr/>
            <w:r>
              <w:rPr/>
              <w:t xml:space="preserve">Propone mejoras en procesos logísticos con IA, aunque con alcance o profundidad limitada.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 logísticos pero las soluciones con IA son poco claras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identifica ni propone optimizaciones basadas en IA para procesos logísticos.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 herramientas de IA</w:t>
            </w:r>
          </w:p>
        </w:tc>
        <w:tc>
          <w:tcPr>
            <w:noWrap/>
          </w:tcPr>
          <w:p>
            <w:pPr/>
            <w:r>
              <w:rPr/>
              <w:t xml:space="preserve">Utiliza herramientas y software de IA de manera avanzada y eficiente en simulaciones o proyectos logísticos reales.</w:t>
            </w:r>
          </w:p>
        </w:tc>
        <w:tc>
          <w:tcPr>
            <w:noWrap/>
          </w:tcPr>
          <w:p>
            <w:pPr/>
            <w:r>
              <w:rPr/>
              <w:t xml:space="preserve">Aplica correctamente herramientas de IA con mínimas dificultades y resultados satisfactorios.</w:t>
            </w:r>
          </w:p>
        </w:tc>
        <w:tc>
          <w:tcPr>
            <w:noWrap/>
          </w:tcPr>
          <w:p>
            <w:pPr/>
            <w:r>
              <w:rPr/>
              <w:t xml:space="preserve">Usa herramientas básicas de IA, pero con limitaciones en su aplicación o comprensión.</w:t>
            </w:r>
          </w:p>
        </w:tc>
        <w:tc>
          <w:tcPr>
            <w:noWrap/>
          </w:tcPr>
          <w:p>
            <w:pPr/>
            <w:r>
              <w:rPr/>
              <w:t xml:space="preserve">Intenta aplicar herramientas de IA, pero con errores frecuentes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No aplica herramientas de IA o su uso es inapropiado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e integración de datos</w:t>
            </w:r>
          </w:p>
        </w:tc>
        <w:tc>
          <w:tcPr>
            <w:noWrap/>
          </w:tcPr>
          <w:p>
            <w:pPr/>
            <w:r>
              <w:rPr/>
              <w:t xml:space="preserve">Integra datos complejos de diversas fuentes para análisis logístico con IA, obteniendo conclusiones precisas y útiles.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datos relevantes y los integra en el análisis con IA.</w:t>
            </w:r>
          </w:p>
        </w:tc>
        <w:tc>
          <w:tcPr>
            <w:noWrap/>
          </w:tcPr>
          <w:p>
            <w:pPr/>
            <w:r>
              <w:rPr/>
              <w:t xml:space="preserve">Realiza interpretación básica de datos, aunque con limitaciones en la integración o análisis.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interpretar o integrar datos para el análisis logístico con IA.</w:t>
            </w:r>
          </w:p>
        </w:tc>
        <w:tc>
          <w:tcPr>
            <w:noWrap/>
          </w:tcPr>
          <w:p>
            <w:pPr/>
            <w:r>
              <w:rPr/>
              <w:t xml:space="preserve">No interpreta ni integra datos de manera relevante para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claros, detallados y bien estructurados con apoyo visual eficaz y lenguaje técnico apropiado.</w:t>
            </w:r>
          </w:p>
        </w:tc>
        <w:tc>
          <w:tcPr>
            <w:noWrap/>
          </w:tcPr>
          <w:p>
            <w:pPr/>
            <w:r>
              <w:rPr/>
              <w:t xml:space="preserve">Comunica resultados con claridad y estructura adecuada, usando terminología técnica correcta.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comprensible pero con falta de detalle o estructura óptima.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poco organizada, dificultando la comprensión de los resultados.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Consideraciones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consciente aspectos de DEI en el diseño y aplicación de soluciones logísticas con IA.</w:t>
            </w:r>
          </w:p>
        </w:tc>
        <w:tc>
          <w:tcPr>
            <w:noWrap/>
          </w:tcPr>
          <w:p>
            <w:pPr/>
            <w:r>
              <w:rPr/>
              <w:t xml:space="preserve">Reconoce y aplica algunos principios de DEI en su trabajo con IA en logística.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DEI, aunque con aplicación limitada en el contexto.</w:t>
            </w:r>
          </w:p>
        </w:tc>
        <w:tc>
          <w:tcPr>
            <w:noWrap/>
          </w:tcPr>
          <w:p>
            <w:pPr/>
            <w:r>
              <w:rPr/>
              <w:t xml:space="preserve">Considera DEI de forma superficial o poco coherente en sus soluciones.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DEI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inclusión y contribuye significativamente al trabajo colaborativo en proyectos con IA.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el equipo, mostrando respeto y participación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con contribuciones limitadas o esporádicas.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presenta conflictos que afectan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Ética y responsabilidad en el uso de IA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de las implicaciones éticas y promueve prácticas responsables en el uso de IA.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ética y aplica principios responsables en sus propuestas.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sobre ética en IA, con aplicación limitada en el proyecto.</w:t>
            </w:r>
          </w:p>
        </w:tc>
        <w:tc>
          <w:tcPr>
            <w:noWrap/>
          </w:tcPr>
          <w:p>
            <w:pPr/>
            <w:r>
              <w:rPr/>
              <w:t xml:space="preserve">Presenta poca conciencia ética o aplica criterios débiles en el uso de IA.</w:t>
            </w:r>
          </w:p>
        </w:tc>
        <w:tc>
          <w:tcPr>
            <w:noWrap/>
          </w:tcPr>
          <w:p>
            <w:pPr/>
            <w:r>
              <w:rPr/>
              <w:t xml:space="preserve">Ignora o minimiza las consideraciones éticas en el uso de 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2026-10-02T01:15:35-05:00</dcterms:created>
  <dcterms:modified xsi:type="dcterms:W3CDTF">2026-10-02T01:15:35-05:00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