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reconocimiento y modelización de funciones lineales, comprensión conceptual, uso de GeoGebra, argumentación, justificación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y Geometría</w:t>
      </w:r>
    </w:p>
    <w:p>
      <w:pPr/>
      <w:r>
        <w:rPr/>
        <w:t xml:space="preserve">Esta rúbrica está diseñada para evaluar el desempeño de estudiantes de secundaria (12-15 años) en el reconocimiento y modelización de funciones lineales, comprensión conceptual, uso de GeoGebra, argumentación, justificación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modelización de situaciones mediante funciones lineales</w:t>
            </w:r>
          </w:p>
        </w:tc>
        <w:tc>
          <w:tcPr>
            <w:noWrap/>
          </w:tcPr>
          <w:p>
            <w:pPr/>
            <w:r>
              <w:rPr/>
              <w:t xml:space="preserve">Identifica y modela situaciones complejas con funciones lineales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Reconoce y modela correctamente la mayoría de situaciones con funciones lineales.</w:t>
            </w:r>
          </w:p>
        </w:tc>
        <w:tc>
          <w:tcPr>
            <w:noWrap/>
          </w:tcPr>
          <w:p>
            <w:pPr/>
            <w:r>
              <w:rPr/>
              <w:t xml:space="preserve">Modela situaciones simples usando funciones lineales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situaciones lineales pero tiene dificultades para modelarlas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modelar situaciones como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la función lineal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todos los conceptos relacionados con la función lineal.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 y los aplica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confunde varios conceptos esenciales.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 de función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representar funciones lineales</w:t>
            </w:r>
          </w:p>
        </w:tc>
        <w:tc>
          <w:tcPr>
            <w:noWrap/>
          </w:tcPr>
          <w:p>
            <w:pPr/>
            <w:r>
              <w:rPr/>
              <w:t xml:space="preserve">Utiliza GeoGebra con gran habilidad para representar funciones lineales y explorar sus propiedades.</w:t>
            </w:r>
          </w:p>
        </w:tc>
        <w:tc>
          <w:tcPr>
            <w:noWrap/>
          </w:tcPr>
          <w:p>
            <w:pPr/>
            <w:r>
              <w:rPr/>
              <w:t xml:space="preserve">Usa GeoGebra correctamente para representar funciones lineales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GeoGebra para representar funciones lineales,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usar GeoGebra para representar funciones lineales.</w:t>
            </w:r>
          </w:p>
        </w:tc>
        <w:tc>
          <w:tcPr>
            <w:noWrap/>
          </w:tcPr>
          <w:p>
            <w:pPr/>
            <w:r>
              <w:rPr/>
              <w:t xml:space="preserve">No logra utilizar GeoGebra para representar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Ofrece argumentos claros, lógicos y bien fundamentados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respuestas con coherencia y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básicas, aunque con falta de profundidad o claridad ocasional.</w:t>
            </w:r>
          </w:p>
        </w:tc>
        <w:tc>
          <w:tcPr>
            <w:noWrap/>
          </w:tcPr>
          <w:p>
            <w:pPr/>
            <w:r>
              <w:rPr/>
              <w:t xml:space="preserve">Sus argumentos son poco claros o incompletos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ni argumentos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forma constante y enriquecedora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básicos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escasos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contribuyendo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aunque con cierta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genera conflictos menores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2026-10-02T00:35:52-05:00</dcterms:created>
  <dcterms:modified xsi:type="dcterms:W3CDTF">2026-10-02T00:35:52-05:00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