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Contaminación Ambiental y el Cuidado del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un proyecto sobre la contaminación ambiental y el cuidado del planeta. Se valoran aspectos como la participación, el trabajo colaborativo, la comprensión de la problemática ambiental, la producción final y la exposición oral. Cada criterio se evalúa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Contaminación Ambiental y el Cuidado del Planeta</w:t>
      </w:r>
    </w:p>
    <w:p>
      <w:pPr/>
      <w:r>
        <w:rPr/>
        <w:t xml:space="preserve">Esta rúbrica está diseñada para evaluar a estudiantes de primaria (6-11 años) en un proyecto sobre la contaminación ambiental y el cuidado del planeta. Se valoran aspectos como la participación, el trabajo colaborativo, la comprensión de la problemática ambiental, la producción final y la exposición oral. Cada criterio se evalúa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aportando ideas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con pocas aportaciones.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respetando opiniones y ayudando siempre.</w:t>
            </w:r>
          </w:p>
        </w:tc>
        <w:tc>
          <w:tcPr>
            <w:noWrap/>
          </w:tcPr>
          <w:p>
            <w:pPr/>
            <w:r>
              <w:rPr/>
              <w:t xml:space="preserve">Colabora bien, respeta opiniones y contribuye al grupo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a veces tiene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problemática ambiental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sobre la contaminación y el cuidado del planeta.</w:t>
            </w:r>
          </w:p>
        </w:tc>
        <w:tc>
          <w:tcPr>
            <w:noWrap/>
          </w:tcPr>
          <w:p>
            <w:pPr/>
            <w:r>
              <w:rPr/>
              <w:t xml:space="preserve">Entiende bien la problemática, con algunas ideas claras sobre el tema.</w:t>
            </w:r>
          </w:p>
        </w:tc>
        <w:tc>
          <w:tcPr>
            <w:noWrap/>
          </w:tcPr>
          <w:p>
            <w:pPr/>
            <w:r>
              <w:rPr/>
              <w:t xml:space="preserve">Comprende la problemática de forma básica, con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tiene confusiones importantes sobre la problemática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y efectos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causas y efectos de la contaminación ambiental.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y efectos, aunque no todas con claridad.</w:t>
            </w:r>
          </w:p>
        </w:tc>
        <w:tc>
          <w:tcPr>
            <w:noWrap/>
          </w:tcPr>
          <w:p>
            <w:pPr/>
            <w:r>
              <w:rPr/>
              <w:t xml:space="preserve">Reconoce pocas causas o efectos,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causas ni efectos de la contaminación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el cuidado del planeta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concretas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Propone algunas ideas para cuidar el planeta, aunque no siempre concretas.</w:t>
            </w:r>
          </w:p>
        </w:tc>
        <w:tc>
          <w:tcPr>
            <w:noWrap/>
          </w:tcPr>
          <w:p>
            <w:pPr/>
            <w:r>
              <w:rPr/>
              <w:t xml:space="preserve">Propone ideas muy básicas o poco relacionadas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propone ideas para el cuidado del planeta.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final (material visual o escrito)</w:t>
            </w:r>
          </w:p>
        </w:tc>
        <w:tc>
          <w:tcPr>
            <w:noWrap/>
          </w:tcPr>
          <w:p>
            <w:pPr/>
            <w:r>
              <w:rPr/>
              <w:t xml:space="preserve">Elabora un material claro, ordenado y atractivo que refleja bien el tema.</w:t>
            </w:r>
          </w:p>
        </w:tc>
        <w:tc>
          <w:tcPr>
            <w:noWrap/>
          </w:tcPr>
          <w:p>
            <w:pPr/>
            <w:r>
              <w:rPr/>
              <w:t xml:space="preserve">Elabora un material adecuado que representa el tema con algunos detalles.</w:t>
            </w:r>
          </w:p>
        </w:tc>
        <w:tc>
          <w:tcPr>
            <w:noWrap/>
          </w:tcPr>
          <w:p>
            <w:pPr/>
            <w:r>
              <w:rPr/>
              <w:t xml:space="preserve">El material es poco claro o incompleto,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No entrega o el material no está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oral</w:t>
            </w:r>
          </w:p>
        </w:tc>
        <w:tc>
          <w:tcPr>
            <w:noWrap/>
          </w:tcPr>
          <w:p>
            <w:pPr/>
            <w:r>
              <w:rPr/>
              <w:t xml:space="preserve">Expone con claridad, buena entonación y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Expone de forma clara pero con poca entonación o seguridad.</w:t>
            </w:r>
          </w:p>
        </w:tc>
        <w:tc>
          <w:tcPr>
            <w:noWrap/>
          </w:tcPr>
          <w:p>
            <w:pPr/>
            <w:r>
              <w:rPr/>
              <w:t xml:space="preserve">Expone con dificultad, poco claro o con timidez.</w:t>
            </w:r>
          </w:p>
        </w:tc>
        <w:tc>
          <w:tcPr>
            <w:noWrap/>
          </w:tcPr>
          <w:p>
            <w:pPr/>
            <w:r>
              <w:rPr/>
              <w:t xml:space="preserve">No realiza la exposición 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relacionado con el medio ambiente de manera precisa.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con el tema,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o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usa vocabulario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2026-10-02T06:52:26-05:00</dcterms:created>
  <dcterms:modified xsi:type="dcterms:W3CDTF">2026-10-02T06:52:26-05:00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