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Oferta, Demanda y Análisis del Mercado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cómo los estudiantes universitarios relacionan los determinantes de la oferta y la demanda con los resultados del mercado, considerando el contexto específico en Contaduría Pública.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Oferta, Demanda y Análisis del Mercado en Contaduría Pública</w:t></w:r></w:p><w:p><w:pPr/><w:r><w:rPr/><w:t xml:space="preserve">Esta rúbrica está diseñada para evaluar cómo los estudiantes universitarios relacionan los determinantes de la oferta y la demanda con los resultados del mercado, considerando el contexto específico en Contaduría Pública.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los determinantes de la oferta</w:t></w:r></w:p></w:tc><w:tc><w:tcPr><w:noWrap/></w:tcPr><w:p><w:pPr/><w:r><w:rPr/><w:t xml:space="preserve">Identifica y explica con precisión todos los determinantes relevantes de la oferta en el contexto dado, mostrando profundo entendimiento.</w:t></w:r></w:p></w:tc><w:tc><w:tcPr><w:noWrap/></w:tcPr><w:p><w:pPr/><w:r><w:rPr/><w:t xml:space="preserve">Identifica la mayoría de los determinantes de la oferta con explicaciones claras, aunque con algunos detalles menores omitidos.</w:t></w:r></w:p></w:tc><w:tc><w:tcPr><w:noWrap/></w:tcPr><w:p><w:pPr/><w:r><w:rPr/><w:t xml:space="preserve">Presenta una comprensión limitada o incorrecta de los determinantes de la oferta, con explicaciones poco claras o confusas.</w:t></w:r></w:p></w:tc></w:tr><w:tr><w:trPr/><w:tc><w:tcPr><w:noWrap/></w:tcPr><w:p><w:pPr/><w:r><w:rPr/><w:t xml:space="preserve">Comprensión de los determinantes de la demanda</w:t></w:r></w:p></w:tc><w:tc><w:tcPr><w:noWrap/></w:tcPr><w:p><w:pPr/><w:r><w:rPr/><w:t xml:space="preserve">Describe de manera detallada y correcta todos los determinantes de la demanda aplicables al contexto de la contaduría pública.</w:t></w:r></w:p></w:tc><w:tc><w:tcPr><w:noWrap/></w:tcPr><w:p><w:pPr/><w:r><w:rPr/><w:t xml:space="preserve">Describe adecuadamente la mayoría de los determinantes de la demanda, aunque con algunas imprecisiones o faltas de detalle.</w:t></w:r></w:p></w:tc><w:tc><w:tcPr><w:noWrap/></w:tcPr><w:p><w:pPr/><w:r><w:rPr/><w:t xml:space="preserve">Presenta una descripción insuficiente o errónea de los determinantes de la demanda, sin considerar el contexto.</w:t></w:r></w:p></w:tc></w:tr><w:tr><w:trPr/><w:tc><w:tcPr><w:noWrap/></w:tcPr><w:p><w:pPr/><w:r><w:rPr/><w:t xml:space="preserve">Análisis de la interacción entre oferta y demanda</w:t></w:r></w:p></w:tc><w:tc><w:tcPr><w:noWrap/></w:tcPr><w:p><w:pPr/><w:r><w:rPr/><w:t xml:space="preserve">Relaciona claramente cómo los determinantes de oferta y demanda influyen conjuntamente en los resultados del mercado, con argumentos sólidos y ejemplos pertinentes.</w:t></w:r></w:p></w:tc><w:tc><w:tcPr><w:noWrap/></w:tcPr><w:p><w:pPr/><w:r><w:rPr/><w:t xml:space="preserve">Explica la interacción entre oferta y demanda, pero con análisis poco profundo o ejemplos limitados.</w:t></w:r></w:p></w:tc><w:tc><w:tcPr><w:noWrap/></w:tcPr><w:p><w:pPr/><w:r><w:rPr/><w:t xml:space="preserve">No logra establecer relación clara entre oferta y demanda o presenta un análisis superficial y confuso.</w:t></w:r></w:p></w:tc></w:tr><w:tr><w:trPr/><w:tc><w:tcPr><w:noWrap/></w:tcPr><w:p><w:pPr/><w:r><w:rPr/><w:t xml:space="preserve">Aplicación al contexto específico de Contaduría Pública</w:t></w:r></w:p></w:tc><w:tc><w:tcPr><w:noWrap/></w:tcPr><w:p><w:pPr/><w:r><w:rPr/><w:t xml:space="preserve">Aplica de manera precisa y coherente los conceptos de oferta y demanda al contexto particular de la contaduría pública, mostrando comprensión contextual.</w:t></w:r></w:p></w:tc><w:tc><w:tcPr><w:noWrap/></w:tcPr><w:p><w:pPr/><w:r><w:rPr/><w:t xml:space="preserve">Aplica los conceptos al contexto, aunque con algunas generalizaciones o falta de profundidad en la contextualización.</w:t></w:r></w:p></w:tc><w:tc><w:tcPr><w:noWrap/></w:tcPr><w:p><w:pPr/><w:r><w:rPr/><w:t xml:space="preserve">No contextualiza adecuadamente los conceptos o los aplica de manera incorrecta al ámbito de la contaduría pública.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Presenta un análisis estructurado, claro y coherente, facilitando la comprensión del lector sin ambigüedades.</w:t></w:r></w:p></w:tc><w:tc><w:tcPr><w:noWrap/></w:tcPr><w:p><w:pPr/><w:r><w:rPr/><w:t xml:space="preserve">La presentación es generalmente clara, aunque con algunas inconsistencias o falta de fluidez en la exposición.</w:t></w:r></w:p></w:tc><w:tc><w:tcPr><w:noWrap/></w:tcPr><w:p><w:pPr/><w:r><w:rPr/><w:t xml:space="preserve">La presentación es confusa, desorganizada o incoherente, dificultando la comprensión del análisis.</w:t></w:r></w:p></w:tc></w:tr><w:tr><w:trPr/><w:tc><w:tcPr><w:noWrap/></w:tcPr><w:p><w:pPr/><w:r><w:rPr/><w:t xml:space="preserve">Uso de terminología económica adecuada</w:t></w:r></w:p></w:tc><w:tc><w:tcPr><w:noWrap/></w:tcPr><w:p><w:pPr/><w:r><w:rPr/><w:t xml:space="preserve">Emplea correctamente la terminología específica de oferta, demanda y análisis de mercado con precisión técnica.</w:t></w:r></w:p></w:tc><w:tc><w:tcPr><w:noWrap/></w:tcPr><w:p><w:pPr/><w:r><w:rPr/><w:t xml:space="preserve">Utiliza la terminología económica adecuada en la mayoría de los casos, con algunas imprecisiones menores.</w:t></w:r></w:p></w:tc><w:tc><w:tcPr><w:noWrap/></w:tcPr><w:p><w:pPr/><w:r><w:rPr/><w:t xml:space="preserve">Usa incorrectamente la terminología o evita términos clave, afectando la calidad del análisis.</w:t></w:r></w:p></w:tc></w:tr><w:tr><w:trPr/><w:tc><w:tcPr><w:noWrap/></w:tcPr><w:p><w:pPr/><w:r><w:rPr/><w:t xml:space="preserve">Capacidad para identificar efectos en el mercado</w:t></w:r></w:p></w:tc><w:tc><w:tcPr><w:noWrap/></w:tcPr><w:p><w:pPr/><w:r><w:rPr/><w:t xml:space="preserve">Detecta y explica claramente los efectos de cambios en oferta y demanda sobre precios, cantidades y equilibrio de mercado.</w:t></w:r></w:p></w:tc><w:tc><w:tcPr><w:noWrap/></w:tcPr><w:p><w:pPr/><w:r><w:rPr/><w:t xml:space="preserve">Identifica los efectos básicos en el mercado, aunque algunas explicaciones carecen de profundidad o precisión.</w:t></w:r></w:p></w:tc><w:tc><w:tcPr><w:noWrap/></w:tcPr><w:p><w:pPr/><w:r><w:rPr/><w:t xml:space="preserve">No identifica o explica incorrectamente los efectos de las variaciones en oferta y demanda sobre el mercado.</w:t></w:r></w:p></w:tc></w:tr><w:tr><w:trPr/><w:tc><w:tcPr><w:noWrap/></w:tcPr><w:p><w:pPr/><w:r><w:rPr/><w:t xml:space="preserve">Integración de ejemplos y evidencia</w:t></w:r></w:p></w:tc><w:tc><w:tcPr><w:noWrap/></w:tcPr><w:p><w:pPr/><w:r><w:rPr/><w:t xml:space="preserve">Incorpora ejemplos relevantes y evidencia concreta que sustentan el análisis de manera efectiva y pertinente.</w:t></w:r></w:p></w:tc><w:tc><w:tcPr><w:noWrap/></w:tcPr><w:p><w:pPr/><w:r><w:rPr/><w:t xml:space="preserve">Incluye algunos ejemplos o evidencia, pero estos son limitados o poco detallados.</w:t></w:r></w:p></w:tc><w:tc><w:tcPr><w:noWrap/></w:tcPr><w:p><w:pPr/><w:r><w:rPr/><w:t xml:space="preserve">No utiliza ejemplos o evidencia, o los presentados no son relevantes ni apoyan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2026-10-02T04:06:40-05:00</dcterms:created>
  <dcterms:modified xsi:type="dcterms:W3CDTF">2026-10-02T04:06:40-05:00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