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Ensayos Científicos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del estudiante para diferenciar características y tipos de ensayos científicos, elaborar un ensayo con planificación lógica y argumentos técnicos sólidos, aplicar normas de citación, y sustentar ideas con fuentes confiables respetando los estándares éticos contra el plagio.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Ensayos Científicos en Ingeniería Eléctrica</w:t>
      </w:r>
    </w:p>
    <w:p>
      <w:pPr/>
      <w:r>
        <w:rPr/>
        <w:t xml:space="preserve">Esta rúbrica está diseñada para evaluar de manera detallada la capacidad del estudiante para diferenciar características y tipos de ensayos científicos, elaborar un ensayo con planificación lógica y argumentos técnicos sólidos, aplicar normas de citación, y sustentar ideas con fuentes confiables respetando los estándares éticos contra el plagio.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características y tipos de ensayos científicos</w:t>
            </w:r>
          </w:p>
        </w:tc>
        <w:tc>
          <w:tcPr>
            <w:noWrap/>
          </w:tcPr>
          <w:p>
            <w:pPr/>
            <w:r>
              <w:rPr/>
              <w:t xml:space="preserve">Identifica con total exactitud y profundidad las características y tipos de ensayos científicos, proporcionando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características y tipos de ensayos,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las características y tipos,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diferenciar claramente las características ni los tipos de ensayos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argumentativa</w:t>
            </w:r>
          </w:p>
        </w:tc>
        <w:tc>
          <w:tcPr>
            <w:noWrap/>
          </w:tcPr>
          <w:p>
            <w:pPr/>
            <w:r>
              <w:rPr/>
              <w:t xml:space="preserve">Analiza y describe con precisión la estructura argumentativa de cada sección del ensayo,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estructura argumentativa en la mayoría de las secciones,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 la estructura argumentativa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estructura argumentativa en las secciones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estilo en cada sección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de estilo requeridas en cada sección, respetando formatos y convenciones específicas.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las normas de estilo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normas de estilo, con errores o inconsistencias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normas de estilo o lo hace de forma incorrecta en la mayoría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lógica del ensayo</w:t>
            </w:r>
          </w:p>
        </w:tc>
        <w:tc>
          <w:tcPr>
            <w:noWrap/>
          </w:tcPr>
          <w:p>
            <w:pPr/>
            <w:r>
              <w:rPr/>
              <w:t xml:space="preserve">El ensayo presenta una planificación clara y lógica que facilita la comprensión y el desarrollo coherente del tema.</w:t>
            </w:r>
          </w:p>
        </w:tc>
        <w:tc>
          <w:tcPr>
            <w:noWrap/>
          </w:tcPr>
          <w:p>
            <w:pPr/>
            <w:r>
              <w:rPr/>
              <w:t xml:space="preserve">La planificación es adecuada y facilita la comprensión, aunque con alguna falta de fluidez en la organización.</w:t>
            </w:r>
          </w:p>
        </w:tc>
        <w:tc>
          <w:tcPr>
            <w:noWrap/>
          </w:tcPr>
          <w:p>
            <w:pPr/>
            <w:r>
              <w:rPr/>
              <w:t xml:space="preserve">La planificación es poco clara y afecta la coherencia general del ensayo.</w:t>
            </w:r>
          </w:p>
        </w:tc>
        <w:tc>
          <w:tcPr>
            <w:noWrap/>
          </w:tcPr>
          <w:p>
            <w:pPr/>
            <w:r>
              <w:rPr/>
              <w:t xml:space="preserve">El ensayo carece de planificación lógica, dificultando la comprensión y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argumentos técnicos sólidos</w:t>
            </w:r>
          </w:p>
        </w:tc>
        <w:tc>
          <w:tcPr>
            <w:noWrap/>
          </w:tcPr>
          <w:p>
            <w:pPr/>
            <w:r>
              <w:rPr/>
              <w:t xml:space="preserve">Incorpora argumentos técnicos precisos, relevantes y bien fundamentados que fortalecen el contenido científico.</w:t>
            </w:r>
          </w:p>
        </w:tc>
        <w:tc>
          <w:tcPr>
            <w:noWrap/>
          </w:tcPr>
          <w:p>
            <w:pPr/>
            <w:r>
              <w:rPr/>
              <w:t xml:space="preserve">Incluye argumentos técnicos generalmente adecuados pero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Los argumentos técnicos son superficiales o poco pertinentes para el tema tratado.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técnicos o estos son incorrectos y no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normas de citación</w:t>
            </w:r>
          </w:p>
        </w:tc>
        <w:tc>
          <w:tcPr>
            <w:noWrap/>
          </w:tcPr>
          <w:p>
            <w:pPr/>
            <w:r>
              <w:rPr/>
              <w:t xml:space="preserve">Utiliza las normas de citación de manera impecable y consistente en todo el ensayo.</w:t>
            </w:r>
          </w:p>
        </w:tc>
        <w:tc>
          <w:tcPr>
            <w:noWrap/>
          </w:tcPr>
          <w:p>
            <w:pPr/>
            <w:r>
              <w:rPr/>
              <w:t xml:space="preserve">Aplica las normas de citación correctamente con errores mínimos y aislados.</w:t>
            </w:r>
          </w:p>
        </w:tc>
        <w:tc>
          <w:tcPr>
            <w:noWrap/>
          </w:tcPr>
          <w:p>
            <w:pPr/>
            <w:r>
              <w:rPr/>
              <w:t xml:space="preserve">Aplica las normas de citación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normas de citación o las emplea incorrectamente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textual y fluidez</w:t>
            </w:r>
          </w:p>
        </w:tc>
        <w:tc>
          <w:tcPr>
            <w:noWrap/>
          </w:tcPr>
          <w:p>
            <w:pPr/>
            <w:r>
              <w:rPr/>
              <w:t xml:space="preserve">El texto es cohesivo, fluido y conecta ideas de forma clara y natural durante todo el ensayo.</w:t>
            </w:r>
          </w:p>
        </w:tc>
        <w:tc>
          <w:tcPr>
            <w:noWrap/>
          </w:tcPr>
          <w:p>
            <w:pPr/>
            <w:r>
              <w:rPr/>
              <w:t xml:space="preserve">El texto presenta cohesión y fluidez aceptables,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La cohesión y fluidez son limitadas, lo que dificulta la comprensión en varias partes del ensayo.</w:t>
            </w:r>
          </w:p>
        </w:tc>
        <w:tc>
          <w:tcPr>
            <w:noWrap/>
          </w:tcPr>
          <w:p>
            <w:pPr/>
            <w:r>
              <w:rPr/>
              <w:t xml:space="preserve">El texto carece de cohesión y fluidez, afectando seriamente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y cumplimiento ético</w:t>
            </w:r>
          </w:p>
        </w:tc>
        <w:tc>
          <w:tcPr>
            <w:noWrap/>
          </w:tcPr>
          <w:p>
            <w:pPr/>
            <w:r>
              <w:rPr/>
              <w:t xml:space="preserve">Sustenta ideas con fuentes académicas y confiables, demostrando rigor y estricto apego a la ética y normas anti-plagio.</w:t>
            </w:r>
          </w:p>
        </w:tc>
        <w:tc>
          <w:tcPr>
            <w:noWrap/>
          </w:tcPr>
          <w:p>
            <w:pPr/>
            <w:r>
              <w:rPr/>
              <w:t xml:space="preserve">Utiliza fuentes mayormente confiables y cumple con las normas éticas,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Emplea fuentes poco confiables o muestra deficiencias en el cumplimiento ético y anti-plagio.</w:t>
            </w:r>
          </w:p>
        </w:tc>
        <w:tc>
          <w:tcPr>
            <w:noWrap/>
          </w:tcPr>
          <w:p>
            <w:pPr/>
            <w:r>
              <w:rPr/>
              <w:t xml:space="preserve">No sustenta las ideas con fuentes confiables ni respeta los estándares éticos, evidenciando plagio o falta de rigor.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2026-10-01T22:27:01-05:00</dcterms:created>
  <dcterms:modified xsi:type="dcterms:W3CDTF">2026-10-01T22:27:01-05:00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