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Obra de Teatro: "Blanca Nieves y los 7 Enanitos"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artística de estudiantes de primaria (6-11 años) en la presentación de la obra de teatro "Blanca Nieves y los 7 Enanitos". Evalúa aspectos fundamentales de la actuación y producción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Obra de Teatro: "Blanca Nieves y los 7 Enanitos"</w:t>
      </w:r>
    </w:p>
    <w:p>
      <w:pPr/>
      <w:r>
        <w:rPr/>
        <w:t xml:space="preserve">Esta rúbrica está diseñada para evaluar la expresión artística de estudiantes de primaria (6-11 años) en la presentación de la obra de teatro "Blanca Nieves y los 7 Enanitos". Evalúa aspectos fundamentales de la actuación y producción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Personajes</w:t>
            </w:r>
          </w:p>
        </w:tc>
        <w:tc>
          <w:tcPr>
            <w:noWrap/>
          </w:tcPr>
          <w:p>
            <w:pPr/>
            <w:r>
              <w:rPr/>
              <w:t xml:space="preserve">El estudiante representa a su personaje con claridad, emoción y coherencia, mostrando gran comprensión del papel.</w:t>
            </w:r>
          </w:p>
        </w:tc>
        <w:tc>
          <w:tcPr>
            <w:noWrap/>
          </w:tcPr>
          <w:p>
            <w:pPr/>
            <w:r>
              <w:rPr/>
              <w:t xml:space="preserve">El estudiante interpreta bien su personaje con emociones adecuadas y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interpretación es básica, con algunas dudas en la expresión del personaje.</w:t>
            </w:r>
          </w:p>
        </w:tc>
        <w:tc>
          <w:tcPr>
            <w:noWrap/>
          </w:tcPr>
          <w:p>
            <w:pPr/>
            <w:r>
              <w:rPr/>
              <w:t xml:space="preserve">La interpretación es confusa o no refleja las características del personaje.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Vocal</w:t>
            </w:r>
          </w:p>
        </w:tc>
        <w:tc>
          <w:tcPr>
            <w:noWrap/>
          </w:tcPr>
          <w:p>
            <w:pPr/>
            <w:r>
              <w:rPr/>
              <w:t xml:space="preserve">Usa voz clara, adecuada en volumen, entonación y ritmo que enriquece la obra.</w:t>
            </w:r>
          </w:p>
        </w:tc>
        <w:tc>
          <w:tcPr>
            <w:noWrap/>
          </w:tcPr>
          <w:p>
            <w:pPr/>
            <w:r>
              <w:rPr/>
              <w:t xml:space="preserve">Voz clara y audible con buena entonación,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Voz audible pero con falta de entonación o ritmo adecuados.</w:t>
            </w:r>
          </w:p>
        </w:tc>
        <w:tc>
          <w:tcPr>
            <w:noWrap/>
          </w:tcPr>
          <w:p>
            <w:pPr/>
            <w:r>
              <w:rPr/>
              <w:t xml:space="preserve">Voz baja, poco clara o inapropiada para la escena.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Gestual</w:t>
            </w:r>
          </w:p>
        </w:tc>
        <w:tc>
          <w:tcPr>
            <w:noWrap/>
          </w:tcPr>
          <w:p>
            <w:pPr/>
            <w:r>
              <w:rPr/>
              <w:t xml:space="preserve">Movimientos y gestos naturales y expresivos que complementan la actuación perfectamente.</w:t>
            </w:r>
          </w:p>
        </w:tc>
        <w:tc>
          <w:tcPr>
            <w:noWrap/>
          </w:tcPr>
          <w:p>
            <w:pPr/>
            <w:r>
              <w:rPr/>
              <w:t xml:space="preserve">Gestos y movimientos adecuados que apoyan la actuación.</w:t>
            </w:r>
          </w:p>
        </w:tc>
        <w:tc>
          <w:tcPr>
            <w:noWrap/>
          </w:tcPr>
          <w:p>
            <w:pPr/>
            <w:r>
              <w:rPr/>
              <w:t xml:space="preserve">Gestos y movimientos limitados o poco relacionados con la actuación.</w:t>
            </w:r>
          </w:p>
        </w:tc>
        <w:tc>
          <w:tcPr>
            <w:noWrap/>
          </w:tcPr>
          <w:p>
            <w:pPr/>
            <w:r>
              <w:rPr/>
              <w:t xml:space="preserve">Falta de expresión corporal y gestual, actuación rígida.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 a compañeros y mantiene buena coordinación durante la obra.</w:t>
            </w:r>
          </w:p>
        </w:tc>
        <w:tc>
          <w:tcPr>
            <w:noWrap/>
          </w:tcPr>
          <w:p>
            <w:pPr/>
            <w:r>
              <w:rPr/>
              <w:t xml:space="preserve">Colabora y se coordina con el grupo, con leves dificultades.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colaboración o coordinación con el grupo.</w:t>
            </w:r>
          </w:p>
        </w:tc>
        <w:tc>
          <w:tcPr>
            <w:noWrap/>
          </w:tcPr>
          <w:p>
            <w:pPr/>
            <w:r>
              <w:rPr/>
              <w:t xml:space="preserve">No muestra colaboración ni coordinación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 Escénico</w:t>
            </w:r>
          </w:p>
        </w:tc>
        <w:tc>
          <w:tcPr>
            <w:noWrap/>
          </w:tcPr>
          <w:p>
            <w:pPr/>
            <w:r>
              <w:rPr/>
              <w:t xml:space="preserve">Utiliza el espacio de manera creativa y efectiva, facilitando la comprensión de la historia.</w:t>
            </w:r>
          </w:p>
        </w:tc>
        <w:tc>
          <w:tcPr>
            <w:noWrap/>
          </w:tcPr>
          <w:p>
            <w:pPr/>
            <w:r>
              <w:rPr/>
              <w:t xml:space="preserve">Usa el espacio adecuadamente aunque con poca variedad o creatividad.</w:t>
            </w:r>
          </w:p>
        </w:tc>
        <w:tc>
          <w:tcPr>
            <w:noWrap/>
          </w:tcPr>
          <w:p>
            <w:pPr/>
            <w:r>
              <w:rPr/>
              <w:t xml:space="preserve">Uso limitado del espacio, que afecta la claridad de la escena.</w:t>
            </w:r>
          </w:p>
        </w:tc>
        <w:tc>
          <w:tcPr>
            <w:noWrap/>
          </w:tcPr>
          <w:p>
            <w:pPr/>
            <w:r>
              <w:rPr/>
              <w:t xml:space="preserve">No utiliza el espacio o se mantiene estático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</w:t>
            </w:r>
          </w:p>
        </w:tc>
        <w:tc>
          <w:tcPr>
            <w:noWrap/>
          </w:tcPr>
          <w:p>
            <w:pPr/>
            <w:r>
              <w:rPr/>
              <w:t xml:space="preserve">Aporta ideas originales y detalles que enriquecen la obra y captan la atención.</w:t>
            </w:r>
          </w:p>
        </w:tc>
        <w:tc>
          <w:tcPr>
            <w:noWrap/>
          </w:tcPr>
          <w:p>
            <w:pPr/>
            <w:r>
              <w:rPr/>
              <w:t xml:space="preserve">Muestra algunas ideas creativas que aportan a la presentación.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poca innovación en la actuación.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iniciativa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Turnos de Diálogo</w:t>
            </w:r>
          </w:p>
        </w:tc>
        <w:tc>
          <w:tcPr>
            <w:noWrap/>
          </w:tcPr>
          <w:p>
            <w:pPr/>
            <w:r>
              <w:rPr/>
              <w:t xml:space="preserve">Respeta siempre los turnos y tiempos para hablar, facilitando la fluidez.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turnos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A veces interrumpe o se adelanta en los diálogos.</w:t>
            </w:r>
          </w:p>
        </w:tc>
        <w:tc>
          <w:tcPr>
            <w:noWrap/>
          </w:tcPr>
          <w:p>
            <w:pPr/>
            <w:r>
              <w:rPr/>
              <w:t xml:space="preserve">No respeta los turnos, causando confusión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Vestuario y Utilería</w:t>
            </w:r>
          </w:p>
        </w:tc>
        <w:tc>
          <w:tcPr>
            <w:noWrap/>
          </w:tcPr>
          <w:p>
            <w:pPr/>
            <w:r>
              <w:rPr/>
              <w:t xml:space="preserve">Vestuario y utilería apropiados, bien usados y que enriquecen la obra.</w:t>
            </w:r>
          </w:p>
        </w:tc>
        <w:tc>
          <w:tcPr>
            <w:noWrap/>
          </w:tcPr>
          <w:p>
            <w:pPr/>
            <w:r>
              <w:rPr/>
              <w:t xml:space="preserve">Vestuario y utilería adecuados aunque con uso poco destacado.</w:t>
            </w:r>
          </w:p>
        </w:tc>
        <w:tc>
          <w:tcPr>
            <w:noWrap/>
          </w:tcPr>
          <w:p>
            <w:pPr/>
            <w:r>
              <w:rPr/>
              <w:t xml:space="preserve">Vestuario o utilería básicos, con uso limitado en la actuación.</w:t>
            </w:r>
          </w:p>
        </w:tc>
        <w:tc>
          <w:tcPr>
            <w:noWrap/>
          </w:tcPr>
          <w:p>
            <w:pPr/>
            <w:r>
              <w:rPr/>
              <w:t xml:space="preserve">Vestuario y utilería inapropiados o ausentes.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2026-10-02T04:49:50-05:00</dcterms:created>
  <dcterms:modified xsi:type="dcterms:W3CDTF">2026-10-02T04:49:50-05:00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