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del Sistema Solar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de 15 a 17 años sobre la estructura y principales componentes del Sistema Solar, así como la identificación de las características de los planetas y su relación con el Sol, valorando la importancia de la Tierra en el universo.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del Sistema Solar</w:t>
      </w:r>
    </w:p>
    <w:p>
      <w:pPr/>
      <w:r>
        <w:rPr/>
        <w:t xml:space="preserve">Esta rúbrica está diseñada para evaluar la comprensión de los estudiantes de 15 a 17 años sobre la estructura y principales componentes del Sistema Solar, así como la identificación de las características de los planetas y su relación con el Sol, valorando la importancia de la Tierra en el universo.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estructura del Sistema Solar</w:t>
            </w:r>
          </w:p>
        </w:tc>
        <w:tc>
          <w:tcPr>
            <w:noWrap/>
          </w:tcPr>
          <w:p>
            <w:pPr/>
            <w:r>
              <w:rPr/>
              <w:t xml:space="preserve">Describe detalladamente todos los componentes del Sistema Solar y su disposición correcta.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componentes y su disposición,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componentes pero con errores o falta de claridad en la disposición.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componentes ni su disposición en el Sistema Solar.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planetas y características principales</w:t>
            </w:r>
          </w:p>
        </w:tc>
        <w:tc>
          <w:tcPr>
            <w:noWrap/>
          </w:tcPr>
          <w:p>
            <w:pPr/>
            <w:r>
              <w:rPr/>
              <w:t xml:space="preserve">Reconoce todos los planetas y describe con precisión sus características más relevantes.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planetas y menciona características generales correctas.</w:t>
            </w:r>
          </w:p>
        </w:tc>
        <w:tc>
          <w:tcPr>
            <w:noWrap/>
          </w:tcPr>
          <w:p>
            <w:pPr/>
            <w:r>
              <w:rPr/>
              <w:t xml:space="preserve">Reconoce algunos planetas pero con información incompleta o imprecisa sobre sus características.</w:t>
            </w:r>
          </w:p>
        </w:tc>
        <w:tc>
          <w:tcPr>
            <w:noWrap/>
          </w:tcPr>
          <w:p>
            <w:pPr/>
            <w:r>
              <w:rPr/>
              <w:t xml:space="preserve">No reconoce correctamente los planetas ni sus características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los planetas y el Sol</w:t>
            </w:r>
          </w:p>
        </w:tc>
        <w:tc>
          <w:tcPr>
            <w:noWrap/>
          </w:tcPr>
          <w:p>
            <w:pPr/>
            <w:r>
              <w:rPr/>
              <w:t xml:space="preserve">Explica con claridad la relación gravitacional y la influencia del Sol sobre los planetas.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el Sol y los planetas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o parcial de la relación entre el Sol y los planetas.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relación entre el Sol y los planetas.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importancia de la Tierra en el universo</w:t>
            </w:r>
          </w:p>
        </w:tc>
        <w:tc>
          <w:tcPr>
            <w:noWrap/>
          </w:tcPr>
          <w:p>
            <w:pPr/>
            <w:r>
              <w:rPr/>
              <w:t xml:space="preserve">Argumenta con fundamentos científicos la importancia única de la Tierra en el Sistema Solar y el universo.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Tierra y ofrece explicaciones generales adecuadas.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la Tierra pero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valora ni comprende la importancia de la Tierra en el contexto del universo.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términos científicos relacionados con el Sistema Solar.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científicos correctamente,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científicos pero con errores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estructurada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es coherente, aunque con algunas áreas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desorganizada, dificultando algo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carece de coherencia,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aclarar dudas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precisión a todas las preguntas relacionadas con el Sistema Solar.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las preguntas, con leves dudas o errores.</w:t>
            </w:r>
          </w:p>
        </w:tc>
        <w:tc>
          <w:tcPr>
            <w:noWrap/>
          </w:tcPr>
          <w:p>
            <w:pPr/>
            <w:r>
              <w:rPr/>
              <w:t xml:space="preserve">Responde parcialmente, con dificultades en varias preguntas.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o no puede aclarar dudas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explicación y ejemplos utilizados</w:t>
            </w:r>
          </w:p>
        </w:tc>
        <w:tc>
          <w:tcPr>
            <w:noWrap/>
          </w:tcPr>
          <w:p>
            <w:pPr/>
            <w:r>
              <w:rPr/>
              <w:t xml:space="preserve">Incorpora ejemplos originales y creativos que enriquecen la explicación del Sistema Solar.</w:t>
            </w:r>
          </w:p>
        </w:tc>
        <w:tc>
          <w:tcPr>
            <w:noWrap/>
          </w:tcPr>
          <w:p>
            <w:pPr/>
            <w:r>
              <w:rPr/>
              <w:t xml:space="preserve">Utiliza ejemplos adecuados que apoyan la explicación, aunque poco creativos.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pero poco relacionados o poco claros.</w:t>
            </w:r>
          </w:p>
        </w:tc>
        <w:tc>
          <w:tcPr>
            <w:noWrap/>
          </w:tcPr>
          <w:p>
            <w:pPr/>
            <w:r>
              <w:rPr/>
              <w:t xml:space="preserve">No utiliza ejemplos o estos no aportan a la explicación.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2026-10-02T03:33:22-05:00</dcterms:created>
  <dcterms:modified xsi:type="dcterms:W3CDTF">2026-10-02T03:33:22-05:00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