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Participación en el Desarrollo del Parque de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 estudiantes de primaria en actividades relacionadas con el parque de Educación Vial, lideradas por la PMT e inspectores viales, enfocándose en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Participación en el Desarrollo del Parque de Educación Vial</w:t>
      </w:r>
    </w:p>
    <w:p>
      <w:pPr/>
      <w:r>
        <w:rPr/>
        <w:t xml:space="preserve">Esta lista de verificación evalúa la participación de estudiantes de primaria en actividades relacionadas con el parque de Educación Vial, lideradas por la PMT e inspectores viales, enfocándose en competencias ciudadanas.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Asistió puntualmente a las actividades programadas en el parque de Educación Vial.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Mostró atención y respeto hacia las indicaciones de la PMT e inspectores viales.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Participó activamente en las dinámicas y ejercicios prácticos de educación vial.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Demostró comprensión de las señales y normas viales básicas enseñadas.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Colaboró de manera respetuosa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Expresó ideas o preguntas relacionadas con la seguridad vial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Aplicó los valores de responsabilidad y respeto en su comportamiento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Mostró disposición para aprender y mejorar sus hábitos de seguridad vial.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2026-10-02T02:06:08-05:00</dcterms:created>
  <dcterms:modified xsi:type="dcterms:W3CDTF">2026-10-02T02:06:08-05:00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