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Teatro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en una obra de teatro, enfocándose en la expresión artística, confianza, vestuario, caracterización y colaboración en la escenografía.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Teatro - Expresión Artística</w:t>
      </w:r>
    </w:p>
    <w:p>
      <w:pPr/>
      <w:r>
        <w:rPr/>
        <w:t xml:space="preserve">Esta rúbrica está diseñada para evaluar la participación de estudiantes de primaria en una obra de teatro, enfocándose en la expresión artística, confianza, vestuario, caracterización y colaboración en la escenografía.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obra de teatro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falta de interés.</w:t>
            </w:r>
          </w:p>
        </w:tc>
        <w:tc>
          <w:tcPr>
            <w:noWrap/>
          </w:tcPr>
          <w:p>
            <w:pPr/>
            <w:r>
              <w:rPr/>
              <w:t xml:space="preserve">Participa con un nivel básico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obra.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 durante toda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sí mismo al realizar trabajos artísticos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expresarse.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dudas al expresarse.</w:t>
            </w:r>
          </w:p>
        </w:tc>
        <w:tc>
          <w:tcPr>
            <w:noWrap/>
          </w:tcPr>
          <w:p>
            <w:pPr/>
            <w:r>
              <w:rPr/>
              <w:t xml:space="preserve">Muestra confianza básica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confianza segura y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Muestra plena confianza y se expresa con seguridad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vestuario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vestuario.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desconocimiento sobre el vestuario.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vestuario pero no lo valora mucho.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vestuario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Valora y utiliza el vestuario para enriquecer su personaje y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del personaje caracterizando su personalidad</w:t>
            </w:r>
          </w:p>
        </w:tc>
        <w:tc>
          <w:tcPr>
            <w:noWrap/>
          </w:tcPr>
          <w:p>
            <w:pPr/>
            <w:r>
              <w:rPr/>
              <w:t xml:space="preserve">No caracteriza ni dramatiza el personaje.</w:t>
            </w:r>
          </w:p>
        </w:tc>
        <w:tc>
          <w:tcPr>
            <w:noWrap/>
          </w:tcPr>
          <w:p>
            <w:pPr/>
            <w:r>
              <w:rPr/>
              <w:t xml:space="preserve">Dramatiza poco el personaje, con escasa caracterización.</w:t>
            </w:r>
          </w:p>
        </w:tc>
        <w:tc>
          <w:tcPr>
            <w:noWrap/>
          </w:tcPr>
          <w:p>
            <w:pPr/>
            <w:r>
              <w:rPr/>
              <w:t xml:space="preserve">Dramatiza el personaje con características básicas y algo definidas.</w:t>
            </w:r>
          </w:p>
        </w:tc>
        <w:tc>
          <w:tcPr>
            <w:noWrap/>
          </w:tcPr>
          <w:p>
            <w:pPr/>
            <w:r>
              <w:rPr/>
              <w:t xml:space="preserve">Dramatiza el personaje mostrando personalidad clara y adecuada.</w:t>
            </w:r>
          </w:p>
        </w:tc>
        <w:tc>
          <w:tcPr>
            <w:noWrap/>
          </w:tcPr>
          <w:p>
            <w:pPr/>
            <w:r>
              <w:rPr/>
              <w:t xml:space="preserve">Dramatiza el personaje con profundidad, autenticidad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 la escenografía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el trabajo.</w:t>
            </w:r>
          </w:p>
        </w:tc>
        <w:tc>
          <w:tcPr>
            <w:noWrap/>
          </w:tcPr>
          <w:p>
            <w:pPr/>
            <w:r>
              <w:rPr/>
              <w:t xml:space="preserve">Colabora muy poco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pero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ideas para la escenografía.</w:t>
            </w:r>
          </w:p>
        </w:tc>
        <w:tc>
          <w:tcPr>
            <w:noWrap/>
          </w:tcPr>
          <w:p>
            <w:pPr/>
            <w:r>
              <w:rPr/>
              <w:t xml:space="preserve">Colabora con entusiasmo, liderazgo y creatividad en la escenografía.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durante la actividad teatral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genera conflictos.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hacia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mueve sin control.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limitada o desordenada.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adecuada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Usa el espacio escénico con seguridad y buen control.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creativa y aporta a la puesta en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en la dramatización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vocal.</w:t>
            </w:r>
          </w:p>
        </w:tc>
        <w:tc>
          <w:tcPr>
            <w:noWrap/>
          </w:tcPr>
          <w:p>
            <w:pPr/>
            <w:r>
              <w:rPr/>
              <w:t xml:space="preserve">Utiliza poca expresión corporal y vocal de forma limitada.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básica para su personaje.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adecuada y coherente.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con gran variedad y efectividad.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2026-10-02T06:05:46-05:00</dcterms:created>
  <dcterms:modified xsi:type="dcterms:W3CDTF">2026-10-02T06:05:46-05:00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