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Contadores Digitales en Ingeniería Electrónica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electrónica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y análisis de contadores digitales, asegurando el cumplimiento de las leyes de sistemas lógicos, la correcta asignación y explicación de pines, y la identificación clara de entradas y salidas en sistemas digitales, dirigida a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Contadores Digitales en Ingeniería Electrónica</w:t>
      </w:r>
    </w:p>
    <w:p>
      <w:pPr/>
      <w:r>
        <w:rPr/>
        <w:t xml:space="preserve">Esta rúbrica evalúa el diseño y análisis de contadores digitales, asegurando el cumplimiento de las leyes de sistemas lógicos, la correcta asignación y explicación de pines, y la identificación clara de entradas y salidas en sistemas digitales, dirigida a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las leyes de sistemas lógicos</w:t>
            </w:r>
          </w:p>
        </w:tc>
        <w:tc>
          <w:tcPr>
            <w:noWrap/>
          </w:tcPr>
          <w:p>
            <w:pPr/>
            <w:r>
              <w:rPr/>
              <w:t xml:space="preserve">Aplica de forma rigurosa y precisa todas las leyes lógicas para el diseño del contador, sin errores.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leyes lógicas, con errores mínimos y sin afectar funcionalidad.</w:t>
            </w:r>
          </w:p>
        </w:tc>
        <w:tc>
          <w:tcPr>
            <w:noWrap/>
          </w:tcPr>
          <w:p>
            <w:pPr/>
            <w:r>
              <w:rPr/>
              <w:t xml:space="preserve">Aplica algunas leyes lógicas, pero presenta errores que afectan parcialmente el diseño.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las leyes lógicas, comprometiendo el funcionamiento del contador.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función de todos los pines</w:t>
            </w:r>
          </w:p>
        </w:tc>
        <w:tc>
          <w:tcPr>
            <w:noWrap/>
          </w:tcPr>
          <w:p>
            <w:pPr/>
            <w:r>
              <w:rPr/>
              <w:t xml:space="preserve">Identifica y describe claramente la función de todos los pines sin omisiones.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pines y sus funciones con pocas omisiones o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pines y sus funciones, pero con varias omisiones o descripciones poco claras.</w:t>
            </w:r>
          </w:p>
        </w:tc>
        <w:tc>
          <w:tcPr>
            <w:noWrap/>
          </w:tcPr>
          <w:p>
            <w:pPr/>
            <w:r>
              <w:rPr/>
              <w:t xml:space="preserve">Omite la identificación o función de la mayoría de los pines, con descripciones confusas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indicación de entradas del sistema digital</w:t>
            </w:r>
          </w:p>
        </w:tc>
        <w:tc>
          <w:tcPr>
            <w:noWrap/>
          </w:tcPr>
          <w:p>
            <w:pPr/>
            <w:r>
              <w:rPr/>
              <w:t xml:space="preserve">Define y muestra claramente todas las entradas del sistema con precisión y sin ambigüedades.</w:t>
            </w:r>
          </w:p>
        </w:tc>
        <w:tc>
          <w:tcPr>
            <w:noWrap/>
          </w:tcPr>
          <w:p>
            <w:pPr/>
            <w:r>
              <w:rPr/>
              <w:t xml:space="preserve">Define la mayoría de las entradas con claridad, aunque algunas pueden ser menos precisas.</w:t>
            </w:r>
          </w:p>
        </w:tc>
        <w:tc>
          <w:tcPr>
            <w:noWrap/>
          </w:tcPr>
          <w:p>
            <w:pPr/>
            <w:r>
              <w:rPr/>
              <w:t xml:space="preserve">Define algunas entradas pero con falta de claridad o confusión en ciertas partes.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las entradas del sistema o las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indicación de salidas del sistema digital</w:t>
            </w:r>
          </w:p>
        </w:tc>
        <w:tc>
          <w:tcPr>
            <w:noWrap/>
          </w:tcPr>
          <w:p>
            <w:pPr/>
            <w:r>
              <w:rPr/>
              <w:t xml:space="preserve">Describe todas las salidas del sistema de manera clara, precisa y sin ambigüedades.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salidas con claridad, algunas pueden ser imprecisas.</w:t>
            </w:r>
          </w:p>
        </w:tc>
        <w:tc>
          <w:tcPr>
            <w:noWrap/>
          </w:tcPr>
          <w:p>
            <w:pPr/>
            <w:r>
              <w:rPr/>
              <w:t xml:space="preserve">Describe algunas salidas pero con falta de claridad o confusión.</w:t>
            </w:r>
          </w:p>
        </w:tc>
        <w:tc>
          <w:tcPr>
            <w:noWrap/>
          </w:tcPr>
          <w:p>
            <w:pPr/>
            <w:r>
              <w:rPr/>
              <w:t xml:space="preserve">No describe adecuadamente las salidas o las confunde con entradas u otros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esquema y descripción</w:t>
            </w:r>
          </w:p>
        </w:tc>
        <w:tc>
          <w:tcPr>
            <w:noWrap/>
          </w:tcPr>
          <w:p>
            <w:pPr/>
            <w:r>
              <w:rPr/>
              <w:t xml:space="preserve">El esquema del contador y la descripción textual están completamente alineados y coherentes.</w:t>
            </w:r>
          </w:p>
        </w:tc>
        <w:tc>
          <w:tcPr>
            <w:noWrap/>
          </w:tcPr>
          <w:p>
            <w:pPr/>
            <w:r>
              <w:rPr/>
              <w:t xml:space="preserve">El esquema y la descripción son generalmente coherentes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Existen inconsistencias notables entre esquema y descripción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Esquema y descripción son incoherentes o contradictorios en su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documentación del diseño</w:t>
            </w:r>
          </w:p>
        </w:tc>
        <w:tc>
          <w:tcPr>
            <w:noWrap/>
          </w:tcPr>
          <w:p>
            <w:pPr/>
            <w:r>
              <w:rPr/>
              <w:t xml:space="preserve">Presenta un diseño ordenado, con documentación completa y formato profesional.</w:t>
            </w:r>
          </w:p>
        </w:tc>
        <w:tc>
          <w:tcPr>
            <w:noWrap/>
          </w:tcPr>
          <w:p>
            <w:pPr/>
            <w:r>
              <w:rPr/>
              <w:t xml:space="preserve">Presenta un diseño claro con documentación suficiente, aunque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 un diseño con documentación limitada o desorganizada.</w:t>
            </w:r>
          </w:p>
        </w:tc>
        <w:tc>
          <w:tcPr>
            <w:noWrap/>
          </w:tcPr>
          <w:p>
            <w:pPr/>
            <w:r>
              <w:rPr/>
              <w:t xml:space="preserve">Diseño poco legible o sin documentación que acompañe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del tipo de contador y su aplicación</w:t>
            </w:r>
          </w:p>
        </w:tc>
        <w:tc>
          <w:tcPr>
            <w:noWrap/>
          </w:tcPr>
          <w:p>
            <w:pPr/>
            <w:r>
              <w:rPr/>
              <w:t xml:space="preserve">Justifica plenamente el tipo de contador seleccionado y su aplicación en el contexto dado.</w:t>
            </w:r>
          </w:p>
        </w:tc>
        <w:tc>
          <w:tcPr>
            <w:noWrap/>
          </w:tcPr>
          <w:p>
            <w:pPr/>
            <w:r>
              <w:rPr/>
              <w:t xml:space="preserve">Justifica adecuadamente el tipo de contador, aunque la aplicación puede ser poco detallada.</w:t>
            </w:r>
          </w:p>
        </w:tc>
        <w:tc>
          <w:tcPr>
            <w:noWrap/>
          </w:tcPr>
          <w:p>
            <w:pPr/>
            <w:r>
              <w:rPr/>
              <w:t xml:space="preserve">Justificación parcial o poco clara sobre el tipo de contador o su aplicación.</w:t>
            </w:r>
          </w:p>
        </w:tc>
        <w:tc>
          <w:tcPr>
            <w:noWrap/>
          </w:tcPr>
          <w:p>
            <w:pPr/>
            <w:r>
              <w:rPr/>
              <w:t xml:space="preserve">No justifica el tipo de contador ni su aplicación en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 y validación funcional</w:t>
            </w:r>
          </w:p>
        </w:tc>
        <w:tc>
          <w:tcPr>
            <w:noWrap/>
          </w:tcPr>
          <w:p>
            <w:pPr/>
            <w:r>
              <w:rPr/>
              <w:t xml:space="preserve">Realiza simulaciones completas que validan el funcionamiento correcto del contador sin errores.</w:t>
            </w:r>
          </w:p>
        </w:tc>
        <w:tc>
          <w:tcPr>
            <w:noWrap/>
          </w:tcPr>
          <w:p>
            <w:pPr/>
            <w:r>
              <w:rPr/>
              <w:t xml:space="preserve">Realiza simulaciones que validan el funcionamiento con pequeños errores o limitaciones.</w:t>
            </w:r>
          </w:p>
        </w:tc>
        <w:tc>
          <w:tcPr>
            <w:noWrap/>
          </w:tcPr>
          <w:p>
            <w:pPr/>
            <w:r>
              <w:rPr/>
              <w:t xml:space="preserve">Simula parcialmente el funcionamiento con errores que afectan resultados.</w:t>
            </w:r>
          </w:p>
        </w:tc>
        <w:tc>
          <w:tcPr>
            <w:noWrap/>
          </w:tcPr>
          <w:p>
            <w:pPr/>
            <w:r>
              <w:rPr/>
              <w:t xml:space="preserve">No realiza simulaciones o las simulaciones no validan el funcionamiento.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2026-10-02T04:22:47-05:00</dcterms:created>
  <dcterms:modified xsi:type="dcterms:W3CDTF">2026-10-02T04:22:47-05:00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