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la Evaluación de la Descripción de Actividad sobre Escenarios Comunitarios y Contextos Sociales en la Práctica del Tenis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de la Educación | Licenciatura en educación física, recreación y deporte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capacidad del estudiante para identificar y analizar escenarios comunitarios y contextos sociales vinculados a la práctica del tenis, enfatizando el impacto social, la accesibilidad y la participación deportiva. Cada criterio se valora de manera individual para proporcionar un diagnóstico detallado del desempeño.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la Evaluación de la Descripción de Actividad sobre Escenarios Comunitarios y Contextos Sociales en la Práctica del Tenis</w:t>
      </w:r>
    </w:p>
    <w:p>
      <w:pPr/>
      <w:r>
        <w:rPr/>
        <w:t xml:space="preserve">Esta rúbrica evalúa la capacidad del estudiante para identificar y analizar escenarios comunitarios y contextos sociales vinculados a la práctica del tenis, enfatizando el impacto social, la accesibilidad y la participación deportiva. Cada criterio se valora de manera individual para proporcionar un diagnóstico detallado del desempeño.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(5)</w:t>
            </w:r>
          </w:p>
        </w:tc>
        <w:tc>
          <w:tcPr>
            <w:noWrap/>
          </w:tcPr>
          <w:p>
            <w:pPr/>
            <w:r>
              <w:rPr/>
              <w:t xml:space="preserve">Sobresaliente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escenarios comunitarios</w:t>
            </w:r>
          </w:p>
        </w:tc>
        <w:tc>
          <w:tcPr>
            <w:noWrap/>
          </w:tcPr>
          <w:p>
            <w:pPr/>
            <w:r>
              <w:rPr/>
              <w:t xml:space="preserve">Describe con precisión múltiples escenarios comunitarios relevantes vinculados a la práctica del tenis, demostrando comprensión profunda.</w:t>
            </w:r>
          </w:p>
        </w:tc>
        <w:tc>
          <w:tcPr>
            <w:noWrap/>
          </w:tcPr>
          <w:p>
            <w:pPr/>
            <w:r>
              <w:rPr/>
              <w:t xml:space="preserve">Identifica varios escenarios comunitarios pertinentes con claridad y buen detalle.</w:t>
            </w:r>
          </w:p>
        </w:tc>
        <w:tc>
          <w:tcPr>
            <w:noWrap/>
          </w:tcPr>
          <w:p>
            <w:pPr/>
            <w:r>
              <w:rPr/>
              <w:t xml:space="preserve">Menciona algunos escenarios comunitarios, aunque de forma general o incompleta.</w:t>
            </w:r>
          </w:p>
        </w:tc>
        <w:tc>
          <w:tcPr>
            <w:noWrap/>
          </w:tcPr>
          <w:p>
            <w:pPr/>
            <w:r>
              <w:rPr/>
              <w:t xml:space="preserve">Reconoce pocos escenarios comunitarios con información limitada o poco clara.</w:t>
            </w:r>
          </w:p>
        </w:tc>
        <w:tc>
          <w:tcPr>
            <w:noWrap/>
          </w:tcPr>
          <w:p>
            <w:pPr/>
            <w:r>
              <w:rPr/>
              <w:t xml:space="preserve">No identifica escenarios comunitarios o la información es irrelevante.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Análisis de contextos sociales vinculados</w:t>
            </w:r>
          </w:p>
        </w:tc>
        <w:tc>
          <w:tcPr>
            <w:noWrap/>
          </w:tcPr>
          <w:p>
            <w:pPr/>
            <w:r>
              <w:rPr/>
              <w:t xml:space="preserve">Realiza un análisis detallado y crítico de los contextos sociales, mostrando comprensión integral de sus dinámicas.</w:t>
            </w:r>
          </w:p>
        </w:tc>
        <w:tc>
          <w:tcPr>
            <w:noWrap/>
          </w:tcPr>
          <w:p>
            <w:pPr/>
            <w:r>
              <w:rPr/>
              <w:t xml:space="preserve">Analiza adecuadamente los contextos sociales con argumentos coherentes y relevantes.</w:t>
            </w:r>
          </w:p>
        </w:tc>
        <w:tc>
          <w:tcPr>
            <w:noWrap/>
          </w:tcPr>
          <w:p>
            <w:pPr/>
            <w:r>
              <w:rPr/>
              <w:t xml:space="preserve">Presenta un análisis básico con algunas conexiones correctas, aunque superficiales.</w:t>
            </w:r>
          </w:p>
        </w:tc>
        <w:tc>
          <w:tcPr>
            <w:noWrap/>
          </w:tcPr>
          <w:p>
            <w:pPr/>
            <w:r>
              <w:rPr/>
              <w:t xml:space="preserve">El análisis es escaso, confuso o poco fundamentado.</w:t>
            </w:r>
          </w:p>
        </w:tc>
        <w:tc>
          <w:tcPr>
            <w:noWrap/>
          </w:tcPr>
          <w:p>
            <w:pPr/>
            <w:r>
              <w:rPr/>
              <w:t xml:space="preserve">No realiza análisis o el análisis carece de fundamento y coherencia.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Evaluación del impacto social</w:t>
            </w:r>
          </w:p>
        </w:tc>
        <w:tc>
          <w:tcPr>
            <w:noWrap/>
          </w:tcPr>
          <w:p>
            <w:pPr/>
            <w:r>
              <w:rPr/>
              <w:t xml:space="preserve">Evalúa de forma exhaustiva y crítica el impacto social de la práctica del tenis en la comunidad, con evidencias claras.</w:t>
            </w:r>
          </w:p>
        </w:tc>
        <w:tc>
          <w:tcPr>
            <w:noWrap/>
          </w:tcPr>
          <w:p>
            <w:pPr/>
            <w:r>
              <w:rPr/>
              <w:t xml:space="preserve">Evalúa adecuadamente el impacto social, apoyándose en ejemplos o datos relevantes.</w:t>
            </w:r>
          </w:p>
        </w:tc>
        <w:tc>
          <w:tcPr>
            <w:noWrap/>
          </w:tcPr>
          <w:p>
            <w:pPr/>
            <w:r>
              <w:rPr/>
              <w:t xml:space="preserve">Reconoce el impacto social, pero con análisis limitado o poco detallado.</w:t>
            </w:r>
          </w:p>
        </w:tc>
        <w:tc>
          <w:tcPr>
            <w:noWrap/>
          </w:tcPr>
          <w:p>
            <w:pPr/>
            <w:r>
              <w:rPr/>
              <w:t xml:space="preserve">Presenta una evaluación superficial o incompleta del impacto social.</w:t>
            </w:r>
          </w:p>
        </w:tc>
        <w:tc>
          <w:tcPr>
            <w:noWrap/>
          </w:tcPr>
          <w:p>
            <w:pPr/>
            <w:r>
              <w:rPr/>
              <w:t xml:space="preserve">No evalúa el impacto social o la evaluación es irrelevante.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Análisis de la accesibilidad deportiva</w:t>
            </w:r>
          </w:p>
        </w:tc>
        <w:tc>
          <w:tcPr>
            <w:noWrap/>
          </w:tcPr>
          <w:p>
            <w:pPr/>
            <w:r>
              <w:rPr/>
              <w:t xml:space="preserve">Analiza profundamente las condiciones de accesibilidad, identificando barreras y facilitadores con propuestas claras.</w:t>
            </w:r>
          </w:p>
        </w:tc>
        <w:tc>
          <w:tcPr>
            <w:noWrap/>
          </w:tcPr>
          <w:p>
            <w:pPr/>
            <w:r>
              <w:rPr/>
              <w:t xml:space="preserve">Realiza un análisis adecuado de la accesibilidad, señalando aspectos relevantes.</w:t>
            </w:r>
          </w:p>
        </w:tc>
        <w:tc>
          <w:tcPr>
            <w:noWrap/>
          </w:tcPr>
          <w:p>
            <w:pPr/>
            <w:r>
              <w:rPr/>
              <w:t xml:space="preserve">Describe la accesibilidad de forma general, sin profundizar en detalles.</w:t>
            </w:r>
          </w:p>
        </w:tc>
        <w:tc>
          <w:tcPr>
            <w:noWrap/>
          </w:tcPr>
          <w:p>
            <w:pPr/>
            <w:r>
              <w:rPr/>
              <w:t xml:space="preserve">Muestra conocimiento limitado sobre la accesibilidad o presenta información confusa.</w:t>
            </w:r>
          </w:p>
        </w:tc>
        <w:tc>
          <w:tcPr>
            <w:noWrap/>
          </w:tcPr>
          <w:p>
            <w:pPr/>
            <w:r>
              <w:rPr/>
              <w:t xml:space="preserve">No considera la accesibilidad en su análisis.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Consideración de la participación deportiva</w:t>
            </w:r>
          </w:p>
        </w:tc>
        <w:tc>
          <w:tcPr>
            <w:noWrap/>
          </w:tcPr>
          <w:p>
            <w:pPr/>
            <w:r>
              <w:rPr/>
              <w:t xml:space="preserve">Explica con detalle las dinámicas y niveles de participación deportiva, vinculándolos a factores sociales y comunitarios.</w:t>
            </w:r>
          </w:p>
        </w:tc>
        <w:tc>
          <w:tcPr>
            <w:noWrap/>
          </w:tcPr>
          <w:p>
            <w:pPr/>
            <w:r>
              <w:rPr/>
              <w:t xml:space="preserve">Describe correctamente la participación deportiva y su relación con el contexto social.</w:t>
            </w:r>
          </w:p>
        </w:tc>
        <w:tc>
          <w:tcPr>
            <w:noWrap/>
          </w:tcPr>
          <w:p>
            <w:pPr/>
            <w:r>
              <w:rPr/>
              <w:t xml:space="preserve">Menciona aspectos básicos de la participación, pero sin análisis profundo.</w:t>
            </w:r>
          </w:p>
        </w:tc>
        <w:tc>
          <w:tcPr>
            <w:noWrap/>
          </w:tcPr>
          <w:p>
            <w:pPr/>
            <w:r>
              <w:rPr/>
              <w:t xml:space="preserve">La información sobre participación es limitada o poco clara.</w:t>
            </w:r>
          </w:p>
        </w:tc>
        <w:tc>
          <w:tcPr>
            <w:noWrap/>
          </w:tcPr>
          <w:p>
            <w:pPr/>
            <w:r>
              <w:rPr/>
              <w:t xml:space="preserve">No aborda la participación deportiva o la información es irrelevante.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Coherencia y claridad en la descripción</w:t>
            </w:r>
          </w:p>
        </w:tc>
        <w:tc>
          <w:tcPr>
            <w:noWrap/>
          </w:tcPr>
          <w:p>
            <w:pPr/>
            <w:r>
              <w:rPr/>
              <w:t xml:space="preserve">La descripción es clara, coherente y está muy bien estructurada, facilitando la comprensión total del análisis.</w:t>
            </w:r>
          </w:p>
        </w:tc>
        <w:tc>
          <w:tcPr>
            <w:noWrap/>
          </w:tcPr>
          <w:p>
            <w:pPr/>
            <w:r>
              <w:rPr/>
              <w:t xml:space="preserve">La descripción es clara y coherente, con buena organización general.</w:t>
            </w:r>
          </w:p>
        </w:tc>
        <w:tc>
          <w:tcPr>
            <w:noWrap/>
          </w:tcPr>
          <w:p>
            <w:pPr/>
            <w:r>
              <w:rPr/>
              <w:t xml:space="preserve">La descripción es comprensible, aunque con algunas inconsistencias o falta de fluidez.</w:t>
            </w:r>
          </w:p>
        </w:tc>
        <w:tc>
          <w:tcPr>
            <w:noWrap/>
          </w:tcPr>
          <w:p>
            <w:pPr/>
            <w:r>
              <w:rPr/>
              <w:t xml:space="preserve">La descripción presenta problemas de claridad o coherencia que dificultan la comprensión.</w:t>
            </w:r>
          </w:p>
        </w:tc>
        <w:tc>
          <w:tcPr>
            <w:noWrap/>
          </w:tcPr>
          <w:p>
            <w:pPr/>
            <w:r>
              <w:rPr/>
              <w:t xml:space="preserve">La descripción es confusa, incoherente o muy desorganizada.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fuentes y evidencias</w:t>
            </w:r>
          </w:p>
        </w:tc>
        <w:tc>
          <w:tcPr>
            <w:noWrap/>
          </w:tcPr>
          <w:p>
            <w:pPr/>
            <w:r>
              <w:rPr/>
              <w:t xml:space="preserve">Utiliza múltiples fuentes actualizadas y relevantes, integrándolas eficazmente en el análisis.</w:t>
            </w:r>
          </w:p>
        </w:tc>
        <w:tc>
          <w:tcPr>
            <w:noWrap/>
          </w:tcPr>
          <w:p>
            <w:pPr/>
            <w:r>
              <w:rPr/>
              <w:t xml:space="preserve">Incluye fuentes pertinentes y variadas, apoyando adecuadamente la descripción.</w:t>
            </w:r>
          </w:p>
        </w:tc>
        <w:tc>
          <w:tcPr>
            <w:noWrap/>
          </w:tcPr>
          <w:p>
            <w:pPr/>
            <w:r>
              <w:rPr/>
              <w:t xml:space="preserve">Emplea algunas fuentes adecuadas, aunque limitadas en cantidad o variedad.</w:t>
            </w:r>
          </w:p>
        </w:tc>
        <w:tc>
          <w:tcPr>
            <w:noWrap/>
          </w:tcPr>
          <w:p>
            <w:pPr/>
            <w:r>
              <w:rPr/>
              <w:t xml:space="preserve">Utiliza pocas fuentes o fuentes poco relevantes para el análisis.</w:t>
            </w:r>
          </w:p>
        </w:tc>
        <w:tc>
          <w:tcPr>
            <w:noWrap/>
          </w:tcPr>
          <w:p>
            <w:pPr/>
            <w:r>
              <w:rPr/>
              <w:t xml:space="preserve">No utiliza fuentes o las que emplea no son pertinentes ni confiables.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Reflexión crítica personal</w:t>
            </w:r>
          </w:p>
        </w:tc>
        <w:tc>
          <w:tcPr>
            <w:noWrap/>
          </w:tcPr>
          <w:p>
            <w:pPr/>
            <w:r>
              <w:rPr/>
              <w:t xml:space="preserve">Presenta una reflexión profunda y original que enriquece el análisis y demuestra pensamiento crítico.</w:t>
            </w:r>
          </w:p>
        </w:tc>
        <w:tc>
          <w:tcPr>
            <w:noWrap/>
          </w:tcPr>
          <w:p>
            <w:pPr/>
            <w:r>
              <w:rPr/>
              <w:t xml:space="preserve">Incluye una reflexión clara que aporta valor al análisis general.</w:t>
            </w:r>
          </w:p>
        </w:tc>
        <w:tc>
          <w:tcPr>
            <w:noWrap/>
          </w:tcPr>
          <w:p>
            <w:pPr/>
            <w:r>
              <w:rPr/>
              <w:t xml:space="preserve">Realiza una reflexión básica, con aportes limitados o poco desarrollados.</w:t>
            </w:r>
          </w:p>
        </w:tc>
        <w:tc>
          <w:tcPr>
            <w:noWrap/>
          </w:tcPr>
          <w:p>
            <w:pPr/>
            <w:r>
              <w:rPr/>
              <w:t xml:space="preserve">La reflexión es superficial o poco conectada con el análisis.</w:t>
            </w:r>
          </w:p>
        </w:tc>
        <w:tc>
          <w:tcPr>
            <w:noWrap/>
          </w:tcPr>
          <w:p>
            <w:pPr/>
            <w:r>
              <w:rPr/>
              <w:t xml:space="preserve">No presenta reflexión personal sobre la actividad o el análisis.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2026-10-02T06:38:11-05:00</dcterms:created>
  <dcterms:modified xsi:type="dcterms:W3CDTF">2026-10-02T06:38:11-05:00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