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Guión de Radio sobre Adicciones - Oralidad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guión de radio elaborado por estudiantes de secundaria (12-15 años) sobre el tema de adicciones, enfocándose en el desarrollo del tema y la claridad en la oralidad, integrando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Guión de Radio sobre Adicciones - Oralidad</w:t>
      </w:r>
    </w:p>
    <w:p>
      <w:pPr/>
      <w:r>
        <w:rPr/>
        <w:t xml:space="preserve">Esta rúbrica está diseñada para evaluar el guión de radio elaborado por estudiantes de secundaria (12-15 años) sobre el tema de adicciones, enfocándose en el desarrollo del tema y la claridad en la oralidad, integrando criterios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Desarrollo del tema</w:t>
            </w:r>
            <w:br/>
            <w:r>
              <w:rPr/>
              <w:t xml:space="preserve">Profundidad y precisión en la información sobre adicciones.</w:t>
            </w:r>
          </w:p>
        </w:tc>
        <w:tc>
          <w:tcPr>
            <w:noWrap/>
          </w:tcPr>
          <w:p>
            <w:pPr/>
            <w:r>
              <w:rPr/>
              <w:t xml:space="preserve">El guión presenta un desarrollo completo y detallado, con información precisa y bien fundamentada.</w:t>
            </w:r>
          </w:p>
        </w:tc>
        <w:tc>
          <w:tcPr>
            <w:noWrap/>
          </w:tcPr>
          <w:p>
            <w:pPr/>
            <w:r>
              <w:rPr/>
              <w:t xml:space="preserve">El guión desarrolla el tema con buena información, aunque falta algo de profundidad o detalle.</w:t>
            </w:r>
          </w:p>
        </w:tc>
        <w:tc>
          <w:tcPr>
            <w:noWrap/>
          </w:tcPr>
          <w:p>
            <w:pPr/>
            <w:r>
              <w:rPr/>
              <w:t xml:space="preserve">El guión aborda el tema de forma superficial o con información poco clara.</w:t>
            </w:r>
          </w:p>
        </w:tc>
        <w:tc>
          <w:tcPr>
            <w:noWrap/>
          </w:tcPr>
          <w:p>
            <w:pPr/>
            <w:r>
              <w:rPr/>
              <w:t xml:space="preserve">El guión tiene un desarrollo muy limitado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en la comunicación oral</w:t>
            </w:r>
            <w:br/>
            <w:r>
              <w:rPr/>
              <w:t xml:space="preserve">Uso de lenguaje claro y coherente para facilitar la comprensión.</w:t>
            </w:r>
          </w:p>
        </w:tc>
        <w:tc>
          <w:tcPr>
            <w:noWrap/>
          </w:tcPr>
          <w:p>
            <w:pPr/>
            <w:r>
              <w:rPr/>
              <w:t xml:space="preserve">El lenguaje es claro, coherente y adecuado al público, facilitando la comprensión total del tema.</w:t>
            </w:r>
          </w:p>
        </w:tc>
        <w:tc>
          <w:tcPr>
            <w:noWrap/>
          </w:tcPr>
          <w:p>
            <w:pPr/>
            <w:r>
              <w:rPr/>
              <w:t xml:space="preserve">El lenguaje es generalmente claro y coherente con mínimas dificultades para entender.</w:t>
            </w:r>
          </w:p>
        </w:tc>
        <w:tc>
          <w:tcPr>
            <w:noWrap/>
          </w:tcPr>
          <w:p>
            <w:pPr/>
            <w:r>
              <w:rPr/>
              <w:t xml:space="preserve">El lenguaje es poco claro o confuso en varias partes,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El lenguaje es muy confuso o inadecuado, impidiendo entender el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Estructura del guión</w:t>
            </w:r>
            <w:br/>
            <w:r>
              <w:rPr/>
              <w:t xml:space="preserve">Organización lógica y fluida de ideas en el guión.</w:t>
            </w:r>
          </w:p>
        </w:tc>
        <w:tc>
          <w:tcPr>
            <w:noWrap/>
          </w:tcPr>
          <w:p>
            <w:pPr/>
            <w:r>
              <w:rPr/>
              <w:t xml:space="preserve">El guión está muy bien organizado, con ideas presentadas de forma lógica y fluida.</w:t>
            </w:r>
          </w:p>
        </w:tc>
        <w:tc>
          <w:tcPr>
            <w:noWrap/>
          </w:tcPr>
          <w:p>
            <w:pPr/>
            <w:r>
              <w:rPr/>
              <w:t xml:space="preserve">El guión muestra buena organización con algunas transiciones poco claras.</w:t>
            </w:r>
          </w:p>
        </w:tc>
        <w:tc>
          <w:tcPr>
            <w:noWrap/>
          </w:tcPr>
          <w:p>
            <w:pPr/>
            <w:r>
              <w:rPr/>
              <w:t xml:space="preserve">La organización es irregular, lo que dificulta el seguimiento de las ideas.</w:t>
            </w:r>
          </w:p>
        </w:tc>
        <w:tc>
          <w:tcPr>
            <w:noWrap/>
          </w:tcPr>
          <w:p>
            <w:pPr/>
            <w:r>
              <w:rPr/>
              <w:t xml:space="preserve">El guión carece de estructura clara, con ideas desordenadas o inconexas.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del lenguaje oral</w:t>
            </w:r>
            <w:br/>
            <w:r>
              <w:rPr/>
              <w:t xml:space="preserve">Pronunciación, entonación y ritmo apropiados para la presentación radial.</w:t>
            </w:r>
          </w:p>
        </w:tc>
        <w:tc>
          <w:tcPr>
            <w:noWrap/>
          </w:tcPr>
          <w:p>
            <w:pPr/>
            <w:r>
              <w:rPr/>
              <w:t xml:space="preserve">Pronunciación clara, entonación expresiva y ritmo adecuado que mantienen el interés.</w:t>
            </w:r>
          </w:p>
        </w:tc>
        <w:tc>
          <w:tcPr>
            <w:noWrap/>
          </w:tcPr>
          <w:p>
            <w:pPr/>
            <w:r>
              <w:rPr/>
              <w:t xml:space="preserve">Pronunciación y entonación correctas con ritmo generalmente adecuado.</w:t>
            </w:r>
          </w:p>
        </w:tc>
        <w:tc>
          <w:tcPr>
            <w:noWrap/>
          </w:tcPr>
          <w:p>
            <w:pPr/>
            <w:r>
              <w:rPr/>
              <w:t xml:space="preserve">Pronunciación o entonación inconsistentes que dificultan la comprensión parcial.</w:t>
            </w:r>
          </w:p>
        </w:tc>
        <w:tc>
          <w:tcPr>
            <w:noWrap/>
          </w:tcPr>
          <w:p>
            <w:pPr/>
            <w:r>
              <w:rPr/>
              <w:t xml:space="preserve">Pronunciación deficiente, entonación monótona o ritmo inapropiado que afecta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de perspectivas diversas</w:t>
            </w:r>
            <w:br/>
            <w:r>
              <w:rPr/>
              <w:t xml:space="preserve">Consideración de diferentes contextos y realidades relacionadas con las adicciones.</w:t>
            </w:r>
          </w:p>
        </w:tc>
        <w:tc>
          <w:tcPr>
            <w:noWrap/>
          </w:tcPr>
          <w:p>
            <w:pPr/>
            <w:r>
              <w:rPr/>
              <w:t xml:space="preserve">Incluye claramente diversas perspectivas culturales, sociales y personales sobre las adicciones.</w:t>
            </w:r>
          </w:p>
        </w:tc>
        <w:tc>
          <w:tcPr>
            <w:noWrap/>
          </w:tcPr>
          <w:p>
            <w:pPr/>
            <w:r>
              <w:rPr/>
              <w:t xml:space="preserve">Muestra algunas perspectivas diversas, aunque de forma limitada o superficial.</w:t>
            </w:r>
          </w:p>
        </w:tc>
        <w:tc>
          <w:tcPr>
            <w:noWrap/>
          </w:tcPr>
          <w:p>
            <w:pPr/>
            <w:r>
              <w:rPr/>
              <w:t xml:space="preserve">Menciona pocas perspectivas diferentes y sin un análisis claro.</w:t>
            </w:r>
          </w:p>
        </w:tc>
        <w:tc>
          <w:tcPr>
            <w:noWrap/>
          </w:tcPr>
          <w:p>
            <w:pPr/>
            <w:r>
              <w:rPr/>
              <w:t xml:space="preserve">No considera diversidad de perspectivas, presenta un enfoque único o excluyente.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Lenguaje respetuoso e inclusivo</w:t>
            </w:r>
            <w:br/>
            <w:r>
              <w:rPr/>
              <w:t xml:space="preserve">Evita estigmatizaciones y utiliza un lenguaje que promueve la equidad.</w:t>
            </w:r>
          </w:p>
        </w:tc>
        <w:tc>
          <w:tcPr>
            <w:noWrap/>
          </w:tcPr>
          <w:p>
            <w:pPr/>
            <w:r>
              <w:rPr/>
              <w:t xml:space="preserve">El lenguaje es respetuoso, inclusivo y promueve la equidad de manera consistente.</w:t>
            </w:r>
          </w:p>
        </w:tc>
        <w:tc>
          <w:tcPr>
            <w:noWrap/>
          </w:tcPr>
          <w:p>
            <w:pPr/>
            <w:r>
              <w:rPr/>
              <w:t xml:space="preserve">El lenguaje es generalmente respetuoso e inclusivo, con mínimas fallas.</w:t>
            </w:r>
          </w:p>
        </w:tc>
        <w:tc>
          <w:tcPr>
            <w:noWrap/>
          </w:tcPr>
          <w:p>
            <w:pPr/>
            <w:r>
              <w:rPr/>
              <w:t xml:space="preserve">Se detectan algunos términos o expresiones poco inclusivas o estigmatizantes.</w:t>
            </w:r>
          </w:p>
        </w:tc>
        <w:tc>
          <w:tcPr>
            <w:noWrap/>
          </w:tcPr>
          <w:p>
            <w:pPr/>
            <w:r>
              <w:rPr/>
              <w:t xml:space="preserve">El lenguaje es ofensivo, estigmatizante o excluyente en varias partes.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originalidad</w:t>
            </w:r>
            <w:br/>
            <w:r>
              <w:rPr/>
              <w:t xml:space="preserve">Uso de recursos creativos para hacer el guión atractivo y original.</w:t>
            </w:r>
          </w:p>
        </w:tc>
        <w:tc>
          <w:tcPr>
            <w:noWrap/>
          </w:tcPr>
          <w:p>
            <w:pPr/>
            <w:r>
              <w:rPr/>
              <w:t xml:space="preserve">El guión es muy creativo y original, utiliza recursos que captan la atención eficazmente.</w:t>
            </w:r>
          </w:p>
        </w:tc>
        <w:tc>
          <w:tcPr>
            <w:noWrap/>
          </w:tcPr>
          <w:p>
            <w:pPr/>
            <w:r>
              <w:rPr/>
              <w:t xml:space="preserve">El guión muestra buena creatividad con algunos recursos originales.</w:t>
            </w:r>
          </w:p>
        </w:tc>
        <w:tc>
          <w:tcPr>
            <w:noWrap/>
          </w:tcPr>
          <w:p>
            <w:pPr/>
            <w:r>
              <w:rPr/>
              <w:t xml:space="preserve">El guión es poco creativo y utiliza recursos comunes o poco atractivos.</w:t>
            </w:r>
          </w:p>
        </w:tc>
        <w:tc>
          <w:tcPr>
            <w:noWrap/>
          </w:tcPr>
          <w:p>
            <w:pPr/>
            <w:r>
              <w:rPr/>
              <w:t xml:space="preserve">El guión carece de creatividad y resulta monótono o repetitivo.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y equidad en la representación</w:t>
            </w:r>
            <w:br/>
            <w:r>
              <w:rPr/>
              <w:t xml:space="preserve">Evita estereotipos y promueve la empatía hacia todas las personas afectadas.</w:t>
            </w:r>
          </w:p>
        </w:tc>
        <w:tc>
          <w:tcPr>
            <w:noWrap/>
          </w:tcPr>
          <w:p>
            <w:pPr/>
            <w:r>
              <w:rPr/>
              <w:t xml:space="preserve">Presenta un enfoque respetuoso y equitativo, fomentando empatía sin estereotipos.</w:t>
            </w:r>
          </w:p>
        </w:tc>
        <w:tc>
          <w:tcPr>
            <w:noWrap/>
          </w:tcPr>
          <w:p>
            <w:pPr/>
            <w:r>
              <w:rPr/>
              <w:t xml:space="preserve">Generalmente respeta y promueve equidad, con mínimas incongruencias.</w:t>
            </w:r>
          </w:p>
        </w:tc>
        <w:tc>
          <w:tcPr>
            <w:noWrap/>
          </w:tcPr>
          <w:p>
            <w:pPr/>
            <w:r>
              <w:rPr/>
              <w:t xml:space="preserve">Incluye algunos estereotipos o falta de empatía en ciertas partes.</w:t>
            </w:r>
          </w:p>
        </w:tc>
        <w:tc>
          <w:tcPr>
            <w:noWrap/>
          </w:tcPr>
          <w:p>
            <w:pPr/>
            <w:r>
              <w:rPr/>
              <w:t xml:space="preserve">Utiliza estereotipos o lenguaje que perpetúa discriminación o falta de empatía.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2026-10-02T03:38:43-05:00</dcterms:created>
  <dcterms:modified xsi:type="dcterms:W3CDTF">2026-10-02T03:38:43-05:00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