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Guiado de Anfitriones Turísticos Franciscanos: Comunicación Verbal Clara y Concisa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Comunicación y Relaciones Interpersonales | Comunicación verbal clara y concisa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las habilidades y competencias de los anfitriones turísticos franciscanos en comunicación verbal clara y concisa durante la conducción de visitas guiadas, considerando aspectos como la bienvenida, transmisión de información, manejo de recursos, interacción con el grupo y resolución de situaciones imprevistas.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Guiado de Anfitriones Turísticos Franciscanos: Comunicación Verbal Clara y Concisa</w:t>
      </w:r>
    </w:p>
    <w:p>
      <w:pPr/>
      <w:r>
        <w:rPr/>
        <w:t xml:space="preserve">Esta rúbrica permite evaluar de manera detallada las habilidades y competencias de los anfitriones turísticos franciscanos en comunicación verbal clara y concisa durante la conducción de visitas guiadas, considerando aspectos como la bienvenida, transmisión de información, manejo de recursos, interacción con el grupo y resolución de situaciones imprevistas.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Bienvenida cordial y profesional que genera experiencia positiva desde el inicio del recorrido</w:t>
            </w:r>
          </w:p>
        </w:tc>
        <w:tc>
          <w:tcPr>
            <w:noWrap/>
          </w:tcPr>
          <w:p>
            <w:pPr/>
            <w:r>
              <w:rPr/>
              <w:t xml:space="preserve">Ofrece una bienvenida cálida, personalizada y profesional que motiva e involucra a todos los visitantes desde el primer momento.</w:t>
            </w:r>
          </w:p>
        </w:tc>
        <w:tc>
          <w:tcPr>
            <w:noWrap/>
          </w:tcPr>
          <w:p>
            <w:pPr/>
            <w:r>
              <w:rPr/>
              <w:t xml:space="preserve">Saluda cordialmente y de forma profesional, generando una buena impresión y ambiente positivo al inicio del recorrido.</w:t>
            </w:r>
          </w:p>
        </w:tc>
        <w:tc>
          <w:tcPr>
            <w:noWrap/>
          </w:tcPr>
          <w:p>
            <w:pPr/>
            <w:r>
              <w:rPr/>
              <w:t xml:space="preserve">Da una bienvenida adecuada y profesional, aunque con poca personalización o calidez.</w:t>
            </w:r>
          </w:p>
        </w:tc>
        <w:tc>
          <w:tcPr>
            <w:noWrap/>
          </w:tcPr>
          <w:p>
            <w:pPr/>
            <w:r>
              <w:rPr/>
              <w:t xml:space="preserve">La bienvenida es poco clara o formal, generando una experiencia neutral sin impacto positivo claro.</w:t>
            </w:r>
          </w:p>
        </w:tc>
        <w:tc>
          <w:tcPr>
            <w:noWrap/>
          </w:tcPr>
          <w:p>
            <w:pPr/>
            <w:r>
              <w:rPr/>
              <w:t xml:space="preserve">No ofrece una bienvenida adecuada, causando desinterés o confusión en los visitantes.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Comunicación clara, precisa y segura de información histórica, cultural, artística y religiosa</w:t>
            </w:r>
          </w:p>
        </w:tc>
        <w:tc>
          <w:tcPr>
            <w:noWrap/>
          </w:tcPr>
          <w:p>
            <w:pPr/>
            <w:r>
              <w:rPr/>
              <w:t xml:space="preserve">Transmite información detallada, precisa y confiable con gran seguridad y dominio del tema,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Comunica claramente la información con precisión y seguridad,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 pero con algunos errores menores o falta de fluidez en la seguridad.</w:t>
            </w:r>
          </w:p>
        </w:tc>
        <w:tc>
          <w:tcPr>
            <w:noWrap/>
          </w:tcPr>
          <w:p>
            <w:pPr/>
            <w:r>
              <w:rPr/>
              <w:t xml:space="preserve">Comunica información de forma confusa o imprecisa, dificultando la comprensión adecuada.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incorrecta, incompleta o transmitida con inseguridad que afecta la credibilidad.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adecuado de recursos museográficos y patrimoniales para enriquecer la interpretación</w:t>
            </w:r>
          </w:p>
        </w:tc>
        <w:tc>
          <w:tcPr>
            <w:noWrap/>
          </w:tcPr>
          <w:p>
            <w:pPr/>
            <w:r>
              <w:rPr/>
              <w:t xml:space="preserve">Utiliza de forma creativa y pertinente todos los recursos disponibles para enriquecer notablemente la experiencia interpretativa.</w:t>
            </w:r>
          </w:p>
        </w:tc>
        <w:tc>
          <w:tcPr>
            <w:noWrap/>
          </w:tcPr>
          <w:p>
            <w:pPr/>
            <w:r>
              <w:rPr/>
              <w:t xml:space="preserve">Incorpora correctamente la mayoría de los recursos museográficos y patrimoniales con un aporte claro a la interpretación.</w:t>
            </w:r>
          </w:p>
        </w:tc>
        <w:tc>
          <w:tcPr>
            <w:noWrap/>
          </w:tcPr>
          <w:p>
            <w:pPr/>
            <w:r>
              <w:rPr/>
              <w:t xml:space="preserve">Usa algunos recursos museográficos y patrimoniales, aunque sin aprovechar su máximo potencial.</w:t>
            </w:r>
          </w:p>
        </w:tc>
        <w:tc>
          <w:tcPr>
            <w:noWrap/>
          </w:tcPr>
          <w:p>
            <w:pPr/>
            <w:r>
              <w:rPr/>
              <w:t xml:space="preserve">Usa recursos de forma limitada o poco pertinente, con escaso impacto en la interpretación.</w:t>
            </w:r>
          </w:p>
        </w:tc>
        <w:tc>
          <w:tcPr>
            <w:noWrap/>
          </w:tcPr>
          <w:p>
            <w:pPr/>
            <w:r>
              <w:rPr/>
              <w:t xml:space="preserve">No integra recursos museográficos ni patrimoniales o lo hace de manera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Expresión oral efectiva: volumen, dicción, entonación y ritmo adecuados</w:t>
            </w:r>
          </w:p>
        </w:tc>
        <w:tc>
          <w:tcPr>
            <w:noWrap/>
          </w:tcPr>
          <w:p>
            <w:pPr/>
            <w:r>
              <w:rPr/>
              <w:t xml:space="preserve">Habla con volumen óptimo, dicción clara, entonación expresiva y ritmo adecuado que facilita la comprensión total.</w:t>
            </w:r>
          </w:p>
        </w:tc>
        <w:tc>
          <w:tcPr>
            <w:noWrap/>
          </w:tcPr>
          <w:p>
            <w:pPr/>
            <w:r>
              <w:rPr/>
              <w:t xml:space="preserve">Se comunica con buen volumen, dicción y entonación que permiten entender la información con claridad.</w:t>
            </w:r>
          </w:p>
        </w:tc>
        <w:tc>
          <w:tcPr>
            <w:noWrap/>
          </w:tcPr>
          <w:p>
            <w:pPr/>
            <w:r>
              <w:rPr/>
              <w:t xml:space="preserve">La expresión oral es generalmente clara, aunque con ligeras deficiencias en volumen, dicción o ritmo.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alguno de los aspectos orales que afectan la comprensión parcial del mensaje.</w:t>
            </w:r>
          </w:p>
        </w:tc>
        <w:tc>
          <w:tcPr>
            <w:noWrap/>
          </w:tcPr>
          <w:p>
            <w:pPr/>
            <w:r>
              <w:rPr/>
              <w:t xml:space="preserve">La expresión oral es deficiente, dificultando la comprensión de la información por los visitantes.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Interacción constante con el grupo, fomentando participación, interés y atención</w:t>
            </w:r>
          </w:p>
        </w:tc>
        <w:tc>
          <w:tcPr>
            <w:noWrap/>
          </w:tcPr>
          <w:p>
            <w:pPr/>
            <w:r>
              <w:rPr/>
              <w:t xml:space="preserve">Promueve activamente la participación, mantiene alto interés y logra la atención sostenida de todos los visitantes.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y mantiene el interés y atención de la mayoría del grupo.</w:t>
            </w:r>
          </w:p>
        </w:tc>
        <w:tc>
          <w:tcPr>
            <w:noWrap/>
          </w:tcPr>
          <w:p>
            <w:pPr/>
            <w:r>
              <w:rPr/>
              <w:t xml:space="preserve">Interactúa con el grupo ocasionalmente, logrando atención y participación limitadas.</w:t>
            </w:r>
          </w:p>
        </w:tc>
        <w:tc>
          <w:tcPr>
            <w:noWrap/>
          </w:tcPr>
          <w:p>
            <w:pPr/>
            <w:r>
              <w:rPr/>
              <w:t xml:space="preserve">La interacción es escasa, con poco estímulo a la participación o atención del grupo.</w:t>
            </w:r>
          </w:p>
        </w:tc>
        <w:tc>
          <w:tcPr>
            <w:noWrap/>
          </w:tcPr>
          <w:p>
            <w:pPr/>
            <w:r>
              <w:rPr/>
              <w:t xml:space="preserve">No genera interacción ni interés, causando distracción o desmotivación en los visitantes.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Gestión y conducción ordenada y segura del grupo durante el recorrido</w:t>
            </w:r>
          </w:p>
        </w:tc>
        <w:tc>
          <w:tcPr>
            <w:noWrap/>
          </w:tcPr>
          <w:p>
            <w:pPr/>
            <w:r>
              <w:rPr/>
              <w:t xml:space="preserve">Conduce el grupo de forma impecable, asegurando orden, seguridad y comodidad durante todo el recorrido.</w:t>
            </w:r>
          </w:p>
        </w:tc>
        <w:tc>
          <w:tcPr>
            <w:noWrap/>
          </w:tcPr>
          <w:p>
            <w:pPr/>
            <w:r>
              <w:rPr/>
              <w:t xml:space="preserve">Maneja el grupo con orden y seguridad, con mínimas interrupciones o desorden.</w:t>
            </w:r>
          </w:p>
        </w:tc>
        <w:tc>
          <w:tcPr>
            <w:noWrap/>
          </w:tcPr>
          <w:p>
            <w:pPr/>
            <w:r>
              <w:rPr/>
              <w:t xml:space="preserve">Conduce el grupo adecuadamente, aunque con leves fallas en la organización o seguridad.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el orden o seguridad, generando algunos riesgos o molestias.</w:t>
            </w:r>
          </w:p>
        </w:tc>
        <w:tc>
          <w:tcPr>
            <w:noWrap/>
          </w:tcPr>
          <w:p>
            <w:pPr/>
            <w:r>
              <w:rPr/>
              <w:t xml:space="preserve">No logra conducir el grupo de forma segura ni ordenada, poniendo en riesgo la experiencia y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Respuestas fundamentadas y criteriosas a preguntas sobre historia, arte, patrimonio y religión franciscana</w:t>
            </w:r>
          </w:p>
        </w:tc>
        <w:tc>
          <w:tcPr>
            <w:noWrap/>
          </w:tcPr>
          <w:p>
            <w:pPr/>
            <w:r>
              <w:rPr/>
              <w:t xml:space="preserve">Responde con profundidad, fundamento y criterio sólido, demostrando amplio conocimiento y confianza.</w:t>
            </w:r>
          </w:p>
        </w:tc>
        <w:tc>
          <w:tcPr>
            <w:noWrap/>
          </w:tcPr>
          <w:p>
            <w:pPr/>
            <w:r>
              <w:rPr/>
              <w:t xml:space="preserve">Ofrece respuestas fundamentadas y seguras, cubriendo adecuadamente las preguntas planteadas.</w:t>
            </w:r>
          </w:p>
        </w:tc>
        <w:tc>
          <w:tcPr>
            <w:noWrap/>
          </w:tcPr>
          <w:p>
            <w:pPr/>
            <w:r>
              <w:rPr/>
              <w:t xml:space="preserve">Contesta de manera generalmente correcta, aunque con limitaciones en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Da respuestas superficiales o poco fundamentadas, con dudas o errores ocasionales.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o da respuestas incorrectas, evidenciando falta de conocimiento.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Resolución de situaciones imprevistas o consultas no habituales mediante análisis y búsqueda</w:t>
            </w:r>
          </w:p>
        </w:tc>
        <w:tc>
          <w:tcPr>
            <w:noWrap/>
          </w:tcPr>
          <w:p>
            <w:pPr/>
            <w:r>
              <w:rPr/>
              <w:t xml:space="preserve">Analiza rápidamente, busca información pertinente y ofrece soluciones o respuestas acertadas e innovadoras.</w:t>
            </w:r>
          </w:p>
        </w:tc>
        <w:tc>
          <w:tcPr>
            <w:noWrap/>
          </w:tcPr>
          <w:p>
            <w:pPr/>
            <w:r>
              <w:rPr/>
              <w:t xml:space="preserve">Gestiona adecuadamente las situaciones imprevistas con análisis y respuestas claras.</w:t>
            </w:r>
          </w:p>
        </w:tc>
        <w:tc>
          <w:tcPr>
            <w:noWrap/>
          </w:tcPr>
          <w:p>
            <w:pPr/>
            <w:r>
              <w:rPr/>
              <w:t xml:space="preserve">Resuelve situaciones con cierto análisis, aunque con lentitud o respuestas poco completas.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analizar o responder situaciones imprevistas, con soluciones deficientes.</w:t>
            </w:r>
          </w:p>
        </w:tc>
        <w:tc>
          <w:tcPr>
            <w:noWrap/>
          </w:tcPr>
          <w:p>
            <w:pPr/>
            <w:r>
              <w:rPr/>
              <w:t xml:space="preserve">No logra resolver situaciones imprevistas ni consultas fuera de lo habitual, afectando el desarrollo.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2026-10-02T03:54:29-05:00</dcterms:created>
  <dcterms:modified xsi:type="dcterms:W3CDTF">2026-10-02T03:54:29-05:00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