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Estadística y Probabilidad - 1er Año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primer año de secundaria en la asignatura de Matemáticas, específicamente en los temas de Estadística y Probabilidad. Se evalúan cuatro aspectos clave: realización de la tarea, precisión en el contenido, comportamiento en clase y participación activa.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Estadística y Probabilidad - 1er Año Secundaria</w:t>
      </w:r>
    </w:p>
    <w:p>
      <w:pPr/>
      <w:r>
        <w:rPr/>
        <w:t xml:space="preserve">Esta rúbrica está diseñada para evaluar a estudiantes de primer año de secundaria en la asignatura de Matemáticas, específicamente en los temas de Estadística y Probabilidad. Se evalúan cuatro aspectos clave: realización de la tarea, precisión en el contenido, comportamiento en clase y participación activa.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Compleción de la Tarea</w:t>
            </w:r>
          </w:p>
        </w:tc>
        <w:tc>
          <w:tcPr>
            <w:noWrap/>
          </w:tcPr>
          <w:p>
            <w:pPr/>
            <w:r>
              <w:rPr/>
              <w:t xml:space="preserve">Entrega completa y puntual todas las tareas asignadas sin errores.</w:t>
            </w:r>
          </w:p>
        </w:tc>
        <w:tc>
          <w:tcPr>
            <w:noWrap/>
          </w:tcPr>
          <w:p>
            <w:pPr/>
            <w:r>
              <w:rPr/>
              <w:t xml:space="preserve">Entrega casi todas las tareas completas y a tiempo,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tareas, algunas incompletas o con errores.</w:t>
            </w:r>
          </w:p>
        </w:tc>
        <w:tc>
          <w:tcPr>
            <w:noWrap/>
          </w:tcPr>
          <w:p>
            <w:pPr/>
            <w:r>
              <w:rPr/>
              <w:t xml:space="preserve">Entrega algunas tareas, con varios errores y retrasos.</w:t>
            </w:r>
          </w:p>
        </w:tc>
        <w:tc>
          <w:tcPr>
            <w:noWrap/>
          </w:tcPr>
          <w:p>
            <w:pPr/>
            <w:r>
              <w:rPr/>
              <w:t xml:space="preserve">No entrega las tareas o entrega muy incompletas 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Conceptos Estadísticos</w:t>
            </w:r>
          </w:p>
        </w:tc>
        <w:tc>
          <w:tcPr>
            <w:noWrap/>
          </w:tcPr>
          <w:p>
            <w:pPr/>
            <w:r>
              <w:rPr/>
              <w:t xml:space="preserve">Aplica conceptos estadísticos y probabilísticos con total precisión y claridad.</w:t>
            </w:r>
          </w:p>
        </w:tc>
        <w:tc>
          <w:tcPr>
            <w:noWrap/>
          </w:tcPr>
          <w:p>
            <w:pPr/>
            <w:r>
              <w:rPr/>
              <w:t xml:space="preserve">Usa conceptos correctamente con pequeñas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y aplica conceptos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errores frecuentes en conceptos.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los conceptos estadísticos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Datos</w:t>
            </w:r>
          </w:p>
        </w:tc>
        <w:tc>
          <w:tcPr>
            <w:noWrap/>
          </w:tcPr>
          <w:p>
            <w:pPr/>
            <w:r>
              <w:rPr/>
              <w:t xml:space="preserve">Organiza y presenta datos de forma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Presenta datos organizados con buena claridad y orden.</w:t>
            </w:r>
          </w:p>
        </w:tc>
        <w:tc>
          <w:tcPr>
            <w:noWrap/>
          </w:tcPr>
          <w:p>
            <w:pPr/>
            <w:r>
              <w:rPr/>
              <w:t xml:space="preserve">Presenta datos con organización adecuada pero podría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datos desordenados y con dificultad para interpretarlos.</w:t>
            </w:r>
          </w:p>
        </w:tc>
        <w:tc>
          <w:tcPr>
            <w:noWrap/>
          </w:tcPr>
          <w:p>
            <w:pPr/>
            <w:r>
              <w:rPr/>
              <w:t xml:space="preserve">No presenta datos organizados ni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preguntas relevantes con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con aportes pertinentes.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muy poco y sólo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en clase ni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y Respeto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colabora y mantiene buena actitud en clase.</w:t>
            </w:r>
          </w:p>
        </w:tc>
        <w:tc>
          <w:tcPr>
            <w:noWrap/>
          </w:tcPr>
          <w:p>
            <w:pPr/>
            <w:r>
              <w:rPr/>
              <w:t xml:space="preserve">Mantiene buena conducta y respeto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Conducta irregular, requiere frecuentes llamados de atención.</w:t>
            </w:r>
          </w:p>
        </w:tc>
        <w:tc>
          <w:tcPr>
            <w:noWrap/>
          </w:tcPr>
          <w:p>
            <w:pPr/>
            <w:r>
              <w:rPr/>
              <w:t xml:space="preserve">Comportamiento inapropiado que afecta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Recursos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y recursos matemáticos disponibles.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recursos con poca ayuda.</w:t>
            </w:r>
          </w:p>
        </w:tc>
        <w:tc>
          <w:tcPr>
            <w:noWrap/>
          </w:tcPr>
          <w:p>
            <w:pPr/>
            <w:r>
              <w:rPr/>
              <w:t xml:space="preserve">Usa algunos recursos pero con dificultad o errores.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limitadamente y con mucha ayuda.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ni recursos proporcionados.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estadísticos y probabilísticos con estrategias claras y correctas.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pequeñas imprecisiones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ayuda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resolución y requiere mucho apoyo.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puede explicar conceptos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conceptos y puede explicarlos.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 principales.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algunos conceptos,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fundamentales de la materia.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2026-10-01T19:52:20-05:00</dcterms:created>
  <dcterms:modified xsi:type="dcterms:W3CDTF">2026-10-01T19:52:20-05:00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