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Exposición de Modelos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universitarios evaluar tanto su propia exposición como la de sus compañeros sobre modelos pedagógicos, considerando aspectos de contenido, comunicación,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Exposición de Modelos Pedagógicos</w:t>
      </w:r>
    </w:p>
    <w:p>
      <w:pPr/>
      <w:r>
        <w:rPr/>
        <w:t xml:space="preserve">Esta rúbrica permite a estudiantes universitarios evaluar tanto su propia exposición como la de sus compañeros sobre modelos pedagógicos, considerando aspectos de contenido, comunicación,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del modelo pedagógico</w:t>
            </w:r>
          </w:p>
        </w:tc>
        <w:tc>
          <w:tcPr>
            <w:noWrap/>
          </w:tcPr>
          <w:p>
            <w:pPr/>
            <w:r>
              <w:rPr/>
              <w:t xml:space="preserve">Explica el modelo con claridad, precisión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imprecisa o incompleta, dificultando la comprensión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uso adecuado de fuentes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del modelo y utiliza fuentes confiables y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incorrectos y no usa fuentes adecuadas o no las cita.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una secuencia lógica que facilita el seguimiento.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secuencia clara que dificulta el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ausentes, poco claros o irrelevantes que no aportan 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a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respeto, fomentando la interacción y aclarando dudas.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insegura o irrespetuosa, limitando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de género,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sin reconocer diversidad ni equidad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oral: claridad, tono y lenguaje apropiado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tono adecuado y lenguaje respetuoso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tono inapropiado o lenguaje excluyente o poco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respeto hacia compañeros y audiencia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respeto, generando un ambiente poco favorable para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2026-10-02T02:10:21-05:00</dcterms:created>
  <dcterms:modified xsi:type="dcterms:W3CDTF">2026-10-02T02:10:21-05:00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