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para analizar críticamente textos literarios utilizando los conocimientos previos y las cuatro fases del análisis (natural, de ubicación, analítica, explicativa e interpretativa).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de Textos Literarios</w:t>
      </w:r>
    </w:p>
    <w:p>
      <w:pPr/>
      <w:r>
        <w:rPr/>
        <w:t xml:space="preserve">Esta rúbrica evalúa la capacidad de estudiantes de secundaria para analizar críticamente textos literarios utilizando los conocimientos previos y las cuatro fases del análisis (natural, de ubicación, analítica, explicativa e interpretativa).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relevante sus conocimientos previos para enriquecer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Aplica conocimientos previos de forma adecuada, aunque con poca profundidad o relevancia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sus conocimientos previos,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Fase natural (percepción inicial del texto)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elementos evidentes del texto, mostrando una comprensión inmediata y detallada.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del texto,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erróneamente los elementos básicos del texto en esta fase.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Fase de ubicación (contextualización del texto)</w:t>
            </w:r>
          </w:p>
        </w:tc>
        <w:tc>
          <w:tcPr>
            <w:noWrap/>
          </w:tcPr>
          <w:p>
            <w:pPr/>
            <w:r>
              <w:rPr/>
              <w:t xml:space="preserve">Ubica el texto en su contexto histórico, cultural y literario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el contexto general del texto, aunque con limitaciones en detalles o profundidad.</w:t>
            </w:r>
          </w:p>
        </w:tc>
        <w:tc>
          <w:tcPr>
            <w:noWrap/>
          </w:tcPr>
          <w:p>
            <w:pPr/>
            <w:r>
              <w:rPr/>
              <w:t xml:space="preserve">No logra ubicar el texto en su contexto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Fase analítica (descomposición y examen del texto)</w:t>
            </w:r>
          </w:p>
        </w:tc>
        <w:tc>
          <w:tcPr>
            <w:noWrap/>
          </w:tcPr>
          <w:p>
            <w:pPr/>
            <w:r>
              <w:rPr/>
              <w:t xml:space="preserve">Analiza los elementos literarios y estructurales del texto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Analiza algunos elementos literarios,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de los elementos del texto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Fase explicativa e interpretativa</w:t>
            </w:r>
          </w:p>
        </w:tc>
        <w:tc>
          <w:tcPr>
            <w:noWrap/>
          </w:tcPr>
          <w:p>
            <w:pPr/>
            <w:r>
              <w:rPr/>
              <w:t xml:space="preserve">Explica e interpreta el texto ofreciendo múltiples sentidos fundamentados y coherentes.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del texto, con explicaciones poco desarrolladas o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ni interpretar el texto de manera adecuada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sentidos diversos</w:t>
            </w:r>
          </w:p>
        </w:tc>
        <w:tc>
          <w:tcPr>
            <w:noWrap/>
          </w:tcPr>
          <w:p>
            <w:pPr/>
            <w:r>
              <w:rPr/>
              <w:t xml:space="preserve">Detecta y comparte diferentes posibles significados y puntos de vista del texto con fundamento.</w:t>
            </w:r>
          </w:p>
        </w:tc>
        <w:tc>
          <w:tcPr>
            <w:noWrap/>
          </w:tcPr>
          <w:p>
            <w:pPr/>
            <w:r>
              <w:rPr/>
              <w:t xml:space="preserve">Reconoce algunos sentidos diversos, pero sin profundizar o justificarlos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otros sentidos o puntos de vista diferentes 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análisis y conclusiones con claridad, coherencia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algunos errores o falta de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poco coherente 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evidencias textuales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precisas del texto que sustentan sus ideas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del texto, aunque con imprecisiones o escasa relación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de manera incorrecta que no apoyan sus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2026-10-02T02:02:05-05:00</dcterms:created>
  <dcterms:modified xsi:type="dcterms:W3CDTF">2026-10-02T02:02:05-05:00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