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Corte de Investigación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y corte de investigación realizado por estudiantes universitarios de Licenciatura en Matemáticas.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Corte de Investigación en Licenciatura en Matemáticas</w:t>
      </w:r>
    </w:p>
    <w:p>
      <w:pPr/>
      <w:r>
        <w:rPr/>
        <w:t xml:space="preserve">Esta rúbrica está diseñada para evaluar de manera detallada el diseño y corte de investigación realizado por estudiantes universitarios de Licenciatura en Matemáticas.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bien delimitado y contextualizado con precisión matemática.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alguna ambigüedad menor en su delimitación.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identificado, pero presenta imprecisiones o falta de delimitación clara.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confuso, mal definido o no es coherente con el contexto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sólida, destacando la importancia teórica y práctica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aunque con referencias o argumentos menos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superficial, con poca conexión a relevancia matemática o escasas referencias.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incoherente con el propósito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claros, pero con alguna falta de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precisos,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empleada (diseño, técnicas y procedimientos)</w:t>
            </w:r>
          </w:p>
        </w:tc>
        <w:tc>
          <w:tcPr>
            <w:noWrap/>
          </w:tcPr>
          <w:p>
            <w:pPr/>
            <w:r>
              <w:rPr/>
              <w:t xml:space="preserve">Metodología rigurosa, apropiada y detalladamente descrita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Metodología adecuada, con descripción clara pero con detalles mínimos que mejorar.</w:t>
            </w:r>
          </w:p>
        </w:tc>
        <w:tc>
          <w:tcPr>
            <w:noWrap/>
          </w:tcPr>
          <w:p>
            <w:pPr/>
            <w:r>
              <w:rPr/>
              <w:t xml:space="preserve">Metodología poco precisa o parcialmente adecuada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Metodología inadecuada o no descrita, sin relación clara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diseño de investigación y los objetivos</w:t>
            </w:r>
          </w:p>
        </w:tc>
        <w:tc>
          <w:tcPr>
            <w:noWrap/>
          </w:tcPr>
          <w:p>
            <w:pPr/>
            <w:r>
              <w:rPr/>
              <w:t xml:space="preserve">Diseño perfectamente alineado con los objetivos, garantizando su cumplimiento.</w:t>
            </w:r>
          </w:p>
        </w:tc>
        <w:tc>
          <w:tcPr>
            <w:noWrap/>
          </w:tcPr>
          <w:p>
            <w:pPr/>
            <w:r>
              <w:rPr/>
              <w:t xml:space="preserve">Diseño generalmente coherente con los objetivos, con mínimas discrepancias.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diseño y objetivos, dificultando el cumplimiento parcial.</w:t>
            </w:r>
          </w:p>
        </w:tc>
        <w:tc>
          <w:tcPr>
            <w:noWrap/>
          </w:tcPr>
          <w:p>
            <w:pPr/>
            <w:r>
              <w:rPr/>
              <w:t xml:space="preserve">Diseño incoherente o desconectado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científica</w:t>
            </w:r>
          </w:p>
        </w:tc>
        <w:tc>
          <w:tcPr>
            <w:noWrap/>
          </w:tcPr>
          <w:p>
            <w:pPr/>
            <w:r>
              <w:rPr/>
              <w:t xml:space="preserve">Terminología precisa, correcta y utilizada consistentemente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Terminología adecuada,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incompleta o con algunos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incorrecta, confusa o inexistente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de investigación</w:t>
            </w:r>
          </w:p>
        </w:tc>
        <w:tc>
          <w:tcPr>
            <w:noWrap/>
          </w:tcPr>
          <w:p>
            <w:pPr/>
            <w:r>
              <w:rPr/>
              <w:t xml:space="preserve">Documento estructurado, claro y coherente, con formato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pequeños errores de formato o estructura.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pero con problemas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difícil de seguir y con errores graves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del diseño de investigación</w:t>
            </w:r>
          </w:p>
        </w:tc>
        <w:tc>
          <w:tcPr>
            <w:noWrap/>
          </w:tcPr>
          <w:p>
            <w:pPr/>
            <w:r>
              <w:rPr/>
              <w:t xml:space="preserve">Diseño innovador que aporta significativamente al campo de estudio matemático.</w:t>
            </w:r>
          </w:p>
        </w:tc>
        <w:tc>
          <w:tcPr>
            <w:noWrap/>
          </w:tcPr>
          <w:p>
            <w:pPr/>
            <w:r>
              <w:rPr/>
              <w:t xml:space="preserve">Diseño con elementos originales y aporte relevante aunque moderado.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aporte limitado o repetitivo.</w:t>
            </w:r>
          </w:p>
        </w:tc>
        <w:tc>
          <w:tcPr>
            <w:noWrap/>
          </w:tcPr>
          <w:p>
            <w:pPr/>
            <w:r>
              <w:rPr/>
              <w:t xml:space="preserve">Diseño sin originalidad ni aporte discernible al área de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2026-10-02T01:37:17-05:00</dcterms:created>
  <dcterms:modified xsi:type="dcterms:W3CDTF">2026-10-02T01:37:17-05:00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