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Triángulos: Propiedades y Aplicaciones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comprender en profundidad los triángulos y sus propiedades fundamentales. A lo largo de cuatro semanas, los participantes explorarán desde la construcción básica y clasificación de triángulos hasta el análisis y aplicación de sus propiedades en contextos prácticos y cotidianos.</w:t>
      </w:r>
    </w:p>
    <w:p>
      <w:pPr/>
      <w:r>
        <w:rPr/>
        <w:t xml:space="preserve">El curso está dirigido a estudiantes que buscan fortalecer su razonamiento geométrico mediante actividades interactivas, ejercicios de resolución de problemas y análisis de situaciones reales. Se empleará un enfoque metodológico activo y participativo que combina la teoría con la práctica, favoreciendo la construcción del conocimiento a través de la experimentación, discusión y aplicación.</w:t>
      </w:r>
    </w:p>
    <w:p>
      <w:pPr/>
      <w:r>
        <w:rPr/>
        <w:t xml:space="preserve">Al finalizar, los estudiantes serán capaces de identificar los diferentes tipos de triángulos, comprender sus propiedades geométricas, aplicar teoremas básicos para resolver problemas y reconocer la importancia de estas figuras en su entorno, fortaleciendo así sus habilidades matemáticas y su capacidad para resolver situaciones problemáticas.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clasificar triángulos según sus lados y ángulos mediante observación y construcción.</w:t>
      </w:r>
    </w:p>
    <w:p>
      <w:pPr>
        <w:numPr>
          <w:ilvl w:val="0"/>
          <w:numId w:val="1"/>
        </w:numPr>
      </w:pPr>
      <w:r>
        <w:rPr/>
        <w:t xml:space="preserve">Explicar y aplicar las propiedades básicas de los triángulos para resolver problemas geométricos sencillos.</w:t>
      </w:r>
    </w:p>
    <w:p>
      <w:pPr>
        <w:numPr>
          <w:ilvl w:val="0"/>
          <w:numId w:val="1"/>
        </w:numPr>
      </w:pPr>
      <w:r>
        <w:rPr/>
        <w:t xml:space="preserve">Construir triángulos utilizando instrumentos geométricos y validar sus propiedades.</w:t>
      </w:r>
    </w:p>
    <w:p>
      <w:pPr>
        <w:numPr>
          <w:ilvl w:val="0"/>
          <w:numId w:val="1"/>
        </w:numPr>
      </w:pPr>
      <w:r>
        <w:rPr/>
        <w:t xml:space="preserve">Analizar y modelar situaciones cotidianas que involucren triángulos para fortalecer el razonamiento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Clasificar triángulos según sus lados y ángulos con precisión.</w:t>
      </w:r>
    </w:p>
    <w:p>
      <w:pPr>
        <w:numPr>
          <w:ilvl w:val="0"/>
          <w:numId w:val="2"/>
        </w:numPr>
      </w:pPr>
      <w:r>
        <w:rPr/>
        <w:t xml:space="preserve">Construir triángulos utilizando instrumentos geométricos y herramientas digitales.</w:t>
      </w:r>
    </w:p>
    <w:p>
      <w:pPr>
        <w:numPr>
          <w:ilvl w:val="0"/>
          <w:numId w:val="2"/>
        </w:numPr>
      </w:pPr>
      <w:r>
        <w:rPr/>
        <w:t xml:space="preserve">Analizar y aplicar las propiedades de los triángulos para resolver problemas geométricos.</w:t>
      </w:r>
    </w:p>
    <w:p>
      <w:pPr>
        <w:numPr>
          <w:ilvl w:val="0"/>
          <w:numId w:val="2"/>
        </w:numPr>
      </w:pPr>
      <w:r>
        <w:rPr/>
        <w:t xml:space="preserve">Demostrar comprensión de relaciones geométricas mediante el uso de teoremas básicos como el teorema de la suma de ángulos internos.</w:t>
      </w:r>
    </w:p>
    <w:p>
      <w:pPr>
        <w:numPr>
          <w:ilvl w:val="0"/>
          <w:numId w:val="2"/>
        </w:numPr>
      </w:pPr>
      <w:r>
        <w:rPr/>
        <w:t xml:space="preserve">Interpretar y modelar situaciones de la vida cotidiana que involucren triángulos.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 plana (puntos, líneas y ángulos).</w:t>
      </w:r>
    </w:p>
    <w:p>
      <w:pPr>
        <w:numPr>
          <w:ilvl w:val="0"/>
          <w:numId w:val="3"/>
        </w:numPr>
      </w:pPr>
      <w:r>
        <w:rPr/>
        <w:t xml:space="preserve">Materiales: regla, transportador, compás, lápiz y papel cuadriculado.</w:t>
      </w:r>
    </w:p>
    <w:p>
      <w:pPr>
        <w:numPr>
          <w:ilvl w:val="0"/>
          <w:numId w:val="3"/>
        </w:numPr>
      </w:pPr>
      <w:r>
        <w:rPr/>
        <w:t xml:space="preserve">Acceso a calculadora básica.</w:t>
      </w:r>
    </w:p>
    <w:p>
      <w:pPr>
        <w:numPr>
          <w:ilvl w:val="0"/>
          <w:numId w:val="3"/>
        </w:numPr>
      </w:pPr>
      <w:r>
        <w:rPr/>
        <w:t xml:space="preserve">Dispositivo con acceso a recursos digitales para actividades interactivas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triángulos y su clasificación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elementos básicos de un triángulo (vértices, lados y ángulos) mediante la observación de figuras geométricas.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triángulos según la longitud de sus lados (equilátero, isósceles, escaleno) y según sus ángulos (acutángulo, rectángulo, obtusángulo) utilizando criterios definidos y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triángulos de diferentes tipos utilizando instrumentos geométricos (regla, transportador y compás) y verificar sus características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analizar triángulos para explicar las diferencias y similitudes en su clasificación, aplicando razonamiento lógico en ejercicios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triángulos</w:t>
      </w:r>
    </w:p>
    <w:p>
      <w:pPr>
        <w:numPr>
          <w:ilvl w:val="0"/>
          <w:numId w:val="5"/>
        </w:numPr>
      </w:pPr>
      <w:r>
        <w:rPr/>
        <w:t xml:space="preserve">¿Qué es un triángulo?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Definición básica de triángulo como polígono de tres lados.</w:t>
      </w:r>
    </w:p>
    <w:p>
      <w:pPr>
        <w:numPr>
          <w:ilvl w:val="1"/>
          <w:numId w:val="5"/>
        </w:numPr>
      </w:pPr>
      <w:r>
        <w:rPr/>
        <w:t xml:space="preserve">Importancia de los triángulos en la geometría y en la vida cotidiana.</w:t>
      </w:r>
    </w:p>
    <w:p>
      <w:pPr>
        <w:numPr>
          <w:ilvl w:val="0"/>
          <w:numId w:val="5"/>
        </w:numPr>
      </w:pPr>
      <w:r>
        <w:rPr/>
        <w:t xml:space="preserve">Elementos básicos de un triángulo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Vértices: definición y nomenclatura (Ej: A, B, C).</w:t>
      </w:r>
    </w:p>
    <w:p>
      <w:pPr>
        <w:numPr>
          <w:ilvl w:val="1"/>
          <w:numId w:val="5"/>
        </w:numPr>
      </w:pPr>
      <w:r>
        <w:rPr/>
        <w:t xml:space="preserve">Lados: definición y cómo se nombran (Ej: lado AB, BC, AC).</w:t>
      </w:r>
    </w:p>
    <w:p>
      <w:pPr>
        <w:numPr>
          <w:ilvl w:val="1"/>
          <w:numId w:val="5"/>
        </w:numPr>
      </w:pPr>
      <w:r>
        <w:rPr/>
        <w:t xml:space="preserve">Ángulos internos: definición y posición en el triángulo.</w:t>
      </w:r>
    </w:p>
    <w:p>
      <w:pPr>
        <w:numPr>
          <w:ilvl w:val="0"/>
          <w:numId w:val="5"/>
        </w:numPr>
      </w:pPr>
      <w:r>
        <w:rPr/>
        <w:t xml:space="preserve">Propiedades fundamentales de los triángulos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Suma de ángulos interiores (180 grados).</w:t>
      </w:r>
    </w:p>
    <w:p>
      <w:pPr>
        <w:numPr>
          <w:ilvl w:val="1"/>
          <w:numId w:val="5"/>
        </w:numPr>
      </w:pPr>
      <w:r>
        <w:rPr/>
        <w:t xml:space="preserve">Relación entre lados y ángulos (lados opuestos a ángulos iguales, etc.).</w:t>
      </w:r>
    </w:p>
    <w:p>
      <w:pPr/>
      <w:r>
        <w:rPr>
          <w:b w:val="1"/>
          <w:bCs w:val="1"/>
        </w:rPr>
        <w:t xml:space="preserve">2. Clasificación de los triángulos según sus lados</w:t>
      </w:r>
    </w:p>
    <w:p>
      <w:pPr>
        <w:numPr>
          <w:ilvl w:val="0"/>
          <w:numId w:val="6"/>
        </w:numPr>
      </w:pPr>
      <w:r>
        <w:rPr/>
        <w:t xml:space="preserve">Triángulo equilátero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Definición: lados iguales y ángulos iguales (60° cada uno).</w:t>
      </w:r>
    </w:p>
    <w:p>
      <w:pPr>
        <w:numPr>
          <w:ilvl w:val="1"/>
          <w:numId w:val="6"/>
        </w:numPr>
      </w:pPr>
      <w:r>
        <w:rPr/>
        <w:t xml:space="preserve">Ejemplos concretos y representación gráfica.</w:t>
      </w:r>
    </w:p>
    <w:p>
      <w:pPr>
        <w:numPr>
          <w:ilvl w:val="0"/>
          <w:numId w:val="6"/>
        </w:numPr>
      </w:pPr>
      <w:r>
        <w:rPr/>
        <w:t xml:space="preserve">Triángulo isósceles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Definición: dos lados iguales y dos ángulos iguales.</w:t>
      </w:r>
    </w:p>
    <w:p>
      <w:pPr>
        <w:numPr>
          <w:ilvl w:val="1"/>
          <w:numId w:val="6"/>
        </w:numPr>
      </w:pPr>
      <w:r>
        <w:rPr/>
        <w:t xml:space="preserve">Identificación en figuras y ejemplos cotidianos.</w:t>
      </w:r>
    </w:p>
    <w:p>
      <w:pPr>
        <w:numPr>
          <w:ilvl w:val="0"/>
          <w:numId w:val="6"/>
        </w:numPr>
      </w:pPr>
      <w:r>
        <w:rPr/>
        <w:t xml:space="preserve">Triángulo escaleno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Definición: todos los lados y ángulos diferentes.</w:t>
      </w:r>
    </w:p>
    <w:p>
      <w:pPr>
        <w:numPr>
          <w:ilvl w:val="1"/>
          <w:numId w:val="6"/>
        </w:numPr>
      </w:pPr>
      <w:r>
        <w:rPr/>
        <w:t xml:space="preserve">Ejemplos y observación en figuras geométricas.</w:t>
      </w:r>
    </w:p>
    <w:p>
      <w:pPr/>
      <w:r>
        <w:rPr>
          <w:b w:val="1"/>
          <w:bCs w:val="1"/>
        </w:rPr>
        <w:t xml:space="preserve">3. Clasificación de los triángulos según sus ángulos</w:t>
      </w:r>
    </w:p>
    <w:p>
      <w:pPr>
        <w:numPr>
          <w:ilvl w:val="0"/>
          <w:numId w:val="7"/>
        </w:numPr>
      </w:pPr>
      <w:r>
        <w:rPr/>
        <w:t xml:space="preserve">Triángulo acutángulo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Definición: todos los ángulos interiores menores de 90°.</w:t>
      </w:r>
    </w:p>
    <w:p>
      <w:pPr>
        <w:numPr>
          <w:ilvl w:val="1"/>
          <w:numId w:val="7"/>
        </w:numPr>
      </w:pPr>
      <w:r>
        <w:rPr/>
        <w:t xml:space="preserve">Ejemplos y representación gráfica.</w:t>
      </w:r>
    </w:p>
    <w:p>
      <w:pPr>
        <w:numPr>
          <w:ilvl w:val="0"/>
          <w:numId w:val="7"/>
        </w:numPr>
      </w:pPr>
      <w:r>
        <w:rPr/>
        <w:t xml:space="preserve">Triángulo rectángulo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Definición: un ángulo interior de 90°.</w:t>
      </w:r>
    </w:p>
    <w:p>
      <w:pPr>
        <w:numPr>
          <w:ilvl w:val="1"/>
          <w:numId w:val="7"/>
        </w:numPr>
      </w:pPr>
      <w:r>
        <w:rPr/>
        <w:t xml:space="preserve">Propiedades básicas y ejemplos en la vida diaria.</w:t>
      </w:r>
    </w:p>
    <w:p>
      <w:pPr>
        <w:numPr>
          <w:ilvl w:val="0"/>
          <w:numId w:val="7"/>
        </w:numPr>
      </w:pPr>
      <w:r>
        <w:rPr/>
        <w:t xml:space="preserve">Triángulo obtusángulo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Definición: un ángulo interior mayor de 90°.</w:t>
      </w:r>
    </w:p>
    <w:p>
      <w:pPr>
        <w:numPr>
          <w:ilvl w:val="1"/>
          <w:numId w:val="7"/>
        </w:numPr>
      </w:pPr>
      <w:r>
        <w:rPr/>
        <w:t xml:space="preserve">Ejemplos y su identificación en figuras.</w:t>
      </w:r>
    </w:p>
    <w:p>
      <w:pPr/>
      <w:r>
        <w:rPr>
          <w:b w:val="1"/>
          <w:bCs w:val="1"/>
        </w:rPr>
        <w:t xml:space="preserve">4. Construcción de triángulos con instrumentos geométricos</w:t>
      </w:r>
    </w:p>
    <w:p>
      <w:pPr>
        <w:numPr>
          <w:ilvl w:val="0"/>
          <w:numId w:val="8"/>
        </w:numPr>
      </w:pPr>
      <w:r>
        <w:rPr/>
        <w:t xml:space="preserve">Uso de la regla para medir lados</w:t>
      </w:r>
    </w:p>
    <w:p>
      <w:pPr>
        <w:numPr>
          <w:ilvl w:val="0"/>
          <w:numId w:val="8"/>
        </w:numPr>
      </w:pPr>
      <w:r>
        <w:rPr/>
        <w:t xml:space="preserve">Uso del transportador para medir ángulos</w:t>
      </w:r>
    </w:p>
    <w:p>
      <w:pPr>
        <w:numPr>
          <w:ilvl w:val="0"/>
          <w:numId w:val="8"/>
        </w:numPr>
      </w:pPr>
      <w:r>
        <w:rPr/>
        <w:t xml:space="preserve">Uso del compás para trazar circunferencias y arcos para construcción</w:t>
      </w:r>
    </w:p>
    <w:p>
      <w:pPr>
        <w:numPr>
          <w:ilvl w:val="0"/>
          <w:numId w:val="8"/>
        </w:numPr>
      </w:pPr>
      <w:r>
        <w:rPr/>
        <w:t xml:space="preserve">Pasos para construir triángulos equiláteros, isósceles, escaleno, acutángulo, rectángulo y obtusángulo</w:t>
      </w:r>
    </w:p>
    <w:p>
      <w:pPr>
        <w:numPr>
          <w:ilvl w:val="0"/>
          <w:numId w:val="8"/>
        </w:numPr>
      </w:pPr>
      <w:r>
        <w:rPr/>
        <w:t xml:space="preserve">Verificación de las propiedades básicas después de la construcción</w:t>
      </w:r>
    </w:p>
    <w:p>
      <w:pPr/>
      <w:r>
        <w:rPr>
          <w:b w:val="1"/>
          <w:bCs w:val="1"/>
        </w:rPr>
        <w:t xml:space="preserve">5. Comparación y análisis de triángulos</w:t>
      </w:r>
    </w:p>
    <w:p>
      <w:pPr>
        <w:numPr>
          <w:ilvl w:val="0"/>
          <w:numId w:val="9"/>
        </w:numPr>
      </w:pPr>
      <w:r>
        <w:rPr/>
        <w:t xml:space="preserve">Comparación de triángulos según sus lados y ángulos</w:t>
      </w:r>
    </w:p>
    <w:p>
      <w:pPr>
        <w:numPr>
          <w:ilvl w:val="0"/>
          <w:numId w:val="9"/>
        </w:numPr>
      </w:pPr>
      <w:r>
        <w:rPr/>
        <w:t xml:space="preserve">Identificación de diferencias y similitudes en clasificaciones</w:t>
      </w:r>
    </w:p>
    <w:p>
      <w:pPr>
        <w:numPr>
          <w:ilvl w:val="0"/>
          <w:numId w:val="9"/>
        </w:numPr>
      </w:pPr>
      <w:r>
        <w:rPr/>
        <w:t xml:space="preserve">Ejercicios de razonamiento lógico aplicando criterios de clasificación</w:t>
      </w:r>
    </w:p>
    <w:p>
      <w:pPr>
        <w:numPr>
          <w:ilvl w:val="0"/>
          <w:numId w:val="9"/>
        </w:numPr>
      </w:pPr>
      <w:r>
        <w:rPr/>
        <w:t xml:space="preserve">Resolución de problemas prácticos que involucren la comparación de triángulos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Observando y describiendo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elementos básicos de un triángulo (vértices, lados y ángulos).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mostrará diversas figuras de triángulos impresas o proyectadas.</w:t>
      </w:r>
    </w:p>
    <w:p>
      <w:pPr>
        <w:numPr>
          <w:ilvl w:val="0"/>
          <w:numId w:val="10"/>
        </w:numPr>
      </w:pPr>
      <w:r>
        <w:rPr/>
        <w:t xml:space="preserve">Los estudiantes en parejas identificarán y marcarán los vértices, lados y ángulos en cada triángulo.</w:t>
      </w:r>
    </w:p>
    <w:p>
      <w:pPr>
        <w:numPr>
          <w:ilvl w:val="0"/>
          <w:numId w:val="10"/>
        </w:numPr>
      </w:pPr>
      <w:r>
        <w:rPr/>
        <w:t xml:space="preserve">Luego escribirán una breve descripción de cada elemento en su cuaderno.</w:t>
      </w:r>
    </w:p>
    <w:p>
      <w:pPr>
        <w:numPr>
          <w:ilvl w:val="0"/>
          <w:numId w:val="10"/>
        </w:numPr>
      </w:pPr>
      <w:r>
        <w:rPr/>
        <w:t xml:space="preserve">Compartirán sus observaciones con el grupo para confirmar y corregir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o notas con identificación clara de los elementos básicos en diferentes triángulos.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Clasificando triángulos con tarjetas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triángulos según lados y ángulos utilizando criterios definidos.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entregarán a cada grupo tarjetas con dibujos de triángulos variados.</w:t>
      </w:r>
    </w:p>
    <w:p>
      <w:pPr>
        <w:numPr>
          <w:ilvl w:val="0"/>
          <w:numId w:val="11"/>
        </w:numPr>
      </w:pPr>
      <w:r>
        <w:rPr/>
        <w:t xml:space="preserve">Los estudiantes clasificarán las tarjetas en dos grupos: según lados y según ángulos.</w:t>
      </w:r>
    </w:p>
    <w:p>
      <w:pPr>
        <w:numPr>
          <w:ilvl w:val="0"/>
          <w:numId w:val="11"/>
        </w:numPr>
      </w:pPr>
      <w:r>
        <w:rPr/>
        <w:t xml:space="preserve">Luego explicarán oralmente por qué clasificaron cada triángulo en esa categoría.</w:t>
      </w:r>
    </w:p>
    <w:p>
      <w:pPr>
        <w:numPr>
          <w:ilvl w:val="0"/>
          <w:numId w:val="11"/>
        </w:numPr>
      </w:pPr>
      <w:r>
        <w:rPr/>
        <w:t xml:space="preserve">Finalmente, el docente explicará y reforzará los criterios correctos y resolverá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y explicaciones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3. Construcción práctica de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triángulos de diferentes tipos utilizando regla, transportador y compás y verificar sus características.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demostrará cómo usar los instrumentos para construir un triángulo equilátero.</w:t>
      </w:r>
    </w:p>
    <w:p>
      <w:pPr>
        <w:numPr>
          <w:ilvl w:val="0"/>
          <w:numId w:val="12"/>
        </w:numPr>
      </w:pPr>
      <w:r>
        <w:rPr/>
        <w:t xml:space="preserve">Los estudiantes construirán triángulos equiláteros, isósceles y escalenos; también acutángulos, rectángulos y obtusángulos, según indicaciones dadas.</w:t>
      </w:r>
    </w:p>
    <w:p>
      <w:pPr>
        <w:numPr>
          <w:ilvl w:val="0"/>
          <w:numId w:val="12"/>
        </w:numPr>
      </w:pPr>
      <w:r>
        <w:rPr/>
        <w:t xml:space="preserve">Verificarán sus construcciones midiendo lados y ángulos.</w:t>
      </w:r>
    </w:p>
    <w:p>
      <w:pPr>
        <w:numPr>
          <w:ilvl w:val="0"/>
          <w:numId w:val="12"/>
        </w:numPr>
      </w:pPr>
      <w:r>
        <w:rPr/>
        <w:t xml:space="preserve">Registrar en su cuaderno el proceso, medidas y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Triángulos construidos en hoja y reporte con medidas y características.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4. Análisis comparativo de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analizar triángulos para explicar diferencias y similitudes en su clasificación aplicando razonamiento 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entregarán a cada grupo pares de triángulos con características variadas.</w:t>
      </w:r>
    </w:p>
    <w:p>
      <w:pPr>
        <w:numPr>
          <w:ilvl w:val="0"/>
          <w:numId w:val="13"/>
        </w:numPr>
      </w:pPr>
      <w:r>
        <w:rPr/>
        <w:t xml:space="preserve">Los estudiantes analizarán lado por lado y ángulo por ángulo para identificar diferencias y similitudes.</w:t>
      </w:r>
    </w:p>
    <w:p>
      <w:pPr>
        <w:numPr>
          <w:ilvl w:val="0"/>
          <w:numId w:val="13"/>
        </w:numPr>
      </w:pPr>
      <w:r>
        <w:rPr/>
        <w:t xml:space="preserve">Elaborarán un cuadro comparativo y presentarán conclusiones al grupo.</w:t>
      </w:r>
    </w:p>
    <w:p>
      <w:pPr>
        <w:numPr>
          <w:ilvl w:val="0"/>
          <w:numId w:val="13"/>
        </w:numPr>
      </w:pPr>
      <w:r>
        <w:rPr/>
        <w:t xml:space="preserve">El docente guiará el análisis y fomentará la argumentación 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 con argumentos.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triángulos, sus elementos y clasificación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cuestionario escrito con dibujos para identificar elementos y clasificar triángulos.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inicial y observación participativa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clasificación, construcción y análisis de triángulos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(fichas, clasificaciones, construcciones), observación de la participación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listas de cotejo para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elementos, clasificación según lados y ángulos, construcción con instrumentos, y análisis comparativo.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clasificación y preguntas cortas, actividad práctica de construcción y análisis comparativo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evaluación de proyecto práctico con rúbrica que evalúe precisión, razonamiento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fundamentales de los triángulos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calcular la suma de los ángulos internos de un triángulo y verificar esta propiedad mediante la medición directa de ángulos en triángulos construidos.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y aplicar la desigualdad triangular para determinar la posibilidad de construcción de triángulos dados tres segmentos de longitud.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triángulos según sus lados (equilátero, isósceles, escaleno) y ángulos (acutángulo, rectángulo, obtusángulo) a partir de ejemplos y construcciones geométricas.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construir triángulos utilizando instrumentos geométricos básicos y comprobar que cumplen con las propiedades fundamentales estudiadas.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problemas geométricos sencillos que involucren propiedades de triángulos y resolverlos aplicando las propiedades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triángulos</w:t>
      </w:r>
    </w:p>
    <w:p>
      <w:pPr>
        <w:numPr>
          <w:ilvl w:val="0"/>
          <w:numId w:val="15"/>
        </w:numPr>
      </w:pPr>
      <w:r>
        <w:rPr/>
        <w:t xml:space="preserve">Definición y elementos básicos de un triángulo (lados, vértices, ángulos)</w:t>
      </w:r>
    </w:p>
    <w:p>
      <w:pPr>
        <w:numPr>
          <w:ilvl w:val="0"/>
          <w:numId w:val="15"/>
        </w:numPr>
      </w:pPr>
      <w:r>
        <w:rPr/>
        <w:t xml:space="preserve">Importancia de los triángulos en geometría y aplicaciones cotidianas</w:t>
      </w:r>
    </w:p>
    <w:p>
      <w:pPr/>
      <w:r>
        <w:rPr>
          <w:b w:val="1"/>
          <w:bCs w:val="1"/>
        </w:rPr>
        <w:t xml:space="preserve">2. Suma de los ángulos internos de un triángulo</w:t>
      </w:r>
    </w:p>
    <w:p>
      <w:pPr>
        <w:numPr>
          <w:ilvl w:val="0"/>
          <w:numId w:val="16"/>
        </w:numPr>
      </w:pPr>
      <w:r>
        <w:rPr/>
        <w:t xml:space="preserve">Propiedad fundamental: la suma siempre es 180°</w:t>
      </w:r>
    </w:p>
    <w:p>
      <w:pPr>
        <w:numPr>
          <w:ilvl w:val="0"/>
          <w:numId w:val="16"/>
        </w:numPr>
      </w:pPr>
      <w:r>
        <w:rPr/>
        <w:t xml:space="preserve">Demostración visual y práctica de esta propiedad</w:t>
      </w:r>
    </w:p>
    <w:p>
      <w:pPr>
        <w:numPr>
          <w:ilvl w:val="0"/>
          <w:numId w:val="16"/>
        </w:numPr>
      </w:pPr>
      <w:r>
        <w:rPr/>
        <w:t xml:space="preserve">Medición directa de ángulos en triángulos construidos para verificar la propiedad</w:t>
      </w:r>
    </w:p>
    <w:p>
      <w:pPr/>
      <w:r>
        <w:rPr>
          <w:b w:val="1"/>
          <w:bCs w:val="1"/>
        </w:rPr>
        <w:t xml:space="preserve">3. Desigualdad triangular</w:t>
      </w:r>
    </w:p>
    <w:p>
      <w:pPr>
        <w:numPr>
          <w:ilvl w:val="0"/>
          <w:numId w:val="17"/>
        </w:numPr>
      </w:pPr>
      <w:r>
        <w:rPr/>
        <w:t xml:space="preserve">Enunciado de la desigualdad triangular: suma de dos lados mayor que el tercero</w:t>
      </w:r>
    </w:p>
    <w:p>
      <w:pPr>
        <w:numPr>
          <w:ilvl w:val="0"/>
          <w:numId w:val="17"/>
        </w:numPr>
      </w:pPr>
      <w:r>
        <w:rPr/>
        <w:t xml:space="preserve">Aplicaciones para determinar si tres segmentos pueden formar un triángulo</w:t>
      </w:r>
    </w:p>
    <w:p>
      <w:pPr>
        <w:numPr>
          <w:ilvl w:val="0"/>
          <w:numId w:val="17"/>
        </w:numPr>
      </w:pPr>
      <w:r>
        <w:rPr/>
        <w:t xml:space="preserve">Ejemplos prácticos y resolución de problemas básicos</w:t>
      </w:r>
    </w:p>
    <w:p>
      <w:pPr/>
      <w:r>
        <w:rPr>
          <w:b w:val="1"/>
          <w:bCs w:val="1"/>
        </w:rPr>
        <w:t xml:space="preserve">4. Clasificación de triángulos</w:t>
      </w:r>
    </w:p>
    <w:p>
      <w:pPr>
        <w:numPr>
          <w:ilvl w:val="0"/>
          <w:numId w:val="18"/>
        </w:numPr>
      </w:pPr>
      <w:r>
        <w:rPr/>
        <w:t xml:space="preserve">Según sus lados: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Triángulo equilátero</w:t>
      </w:r>
    </w:p>
    <w:p>
      <w:pPr>
        <w:numPr>
          <w:ilvl w:val="1"/>
          <w:numId w:val="18"/>
        </w:numPr>
      </w:pPr>
      <w:r>
        <w:rPr/>
        <w:t xml:space="preserve">Triángulo isósceles</w:t>
      </w:r>
    </w:p>
    <w:p>
      <w:pPr>
        <w:numPr>
          <w:ilvl w:val="1"/>
          <w:numId w:val="18"/>
        </w:numPr>
      </w:pPr>
      <w:r>
        <w:rPr/>
        <w:t xml:space="preserve">Triángulo escaleno</w:t>
      </w:r>
    </w:p>
    <w:p>
      <w:pPr>
        <w:numPr>
          <w:ilvl w:val="0"/>
          <w:numId w:val="18"/>
        </w:numPr>
      </w:pPr>
      <w:r>
        <w:rPr/>
        <w:t xml:space="preserve">Según sus ángulos: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Triángulo acutángulo</w:t>
      </w:r>
    </w:p>
    <w:p>
      <w:pPr>
        <w:numPr>
          <w:ilvl w:val="1"/>
          <w:numId w:val="18"/>
        </w:numPr>
      </w:pPr>
      <w:r>
        <w:rPr/>
        <w:t xml:space="preserve">Triángulo rectángulo</w:t>
      </w:r>
    </w:p>
    <w:p>
      <w:pPr>
        <w:numPr>
          <w:ilvl w:val="1"/>
          <w:numId w:val="18"/>
        </w:numPr>
      </w:pPr>
      <w:r>
        <w:rPr/>
        <w:t xml:space="preserve">Triángulo obtusángulo</w:t>
      </w:r>
    </w:p>
    <w:p>
      <w:pPr>
        <w:numPr>
          <w:ilvl w:val="0"/>
          <w:numId w:val="18"/>
        </w:numPr>
      </w:pPr>
      <w:r>
        <w:rPr/>
        <w:t xml:space="preserve">Identificación de tipos a partir de ejemplos y construcciones</w:t>
      </w:r>
    </w:p>
    <w:p>
      <w:pPr/>
      <w:r>
        <w:rPr>
          <w:b w:val="1"/>
          <w:bCs w:val="1"/>
        </w:rPr>
        <w:t xml:space="preserve">5. Construcción de triángulos con instrumentos geométricos</w:t>
      </w:r>
    </w:p>
    <w:p>
      <w:pPr>
        <w:numPr>
          <w:ilvl w:val="0"/>
          <w:numId w:val="19"/>
        </w:numPr>
      </w:pPr>
      <w:r>
        <w:rPr/>
        <w:t xml:space="preserve">Uso de regla, transportador y compás para construir triángulos dados</w:t>
      </w:r>
    </w:p>
    <w:p>
      <w:pPr>
        <w:numPr>
          <w:ilvl w:val="0"/>
          <w:numId w:val="19"/>
        </w:numPr>
      </w:pPr>
      <w:r>
        <w:rPr/>
        <w:t xml:space="preserve">Comprobación de propiedades fundamentales en triángulos construidos</w:t>
      </w:r>
    </w:p>
    <w:p>
      <w:pPr/>
      <w:r>
        <w:rPr>
          <w:b w:val="1"/>
          <w:bCs w:val="1"/>
        </w:rPr>
        <w:t xml:space="preserve">6. Resolución de problemas geométricos con triángulos</w:t>
      </w:r>
    </w:p>
    <w:p>
      <w:pPr>
        <w:numPr>
          <w:ilvl w:val="0"/>
          <w:numId w:val="20"/>
        </w:numPr>
      </w:pPr>
      <w:r>
        <w:rPr/>
        <w:t xml:space="preserve">Análisis de problemas sencillos que involucren suma de ángulos y desigualdad triangular</w:t>
      </w:r>
    </w:p>
    <w:p>
      <w:pPr>
        <w:numPr>
          <w:ilvl w:val="0"/>
          <w:numId w:val="20"/>
        </w:numPr>
      </w:pPr>
      <w:r>
        <w:rPr/>
        <w:t xml:space="preserve">Aplicación de clasificación para resolver problemas prácticos</w:t>
      </w:r>
    </w:p>
    <w:p>
      <w:pPr>
        <w:numPr>
          <w:ilvl w:val="0"/>
          <w:numId w:val="20"/>
        </w:numPr>
      </w:pPr>
      <w:r>
        <w:rPr/>
        <w:t xml:space="preserve">Estrategias para plantear y resolver problemas con triángulos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Medición y verificación de la suma de los ángulos internos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y verificar la suma de los ángulos internos de un triángulo mediante medición directa.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Cada estudiante construirá un triángulo cualquiera usando regla y transportador.</w:t>
      </w:r>
    </w:p>
    <w:p>
      <w:pPr>
        <w:numPr>
          <w:ilvl w:val="0"/>
          <w:numId w:val="21"/>
        </w:numPr>
      </w:pPr>
      <w:r>
        <w:rPr/>
        <w:t xml:space="preserve">Medirá los tres ángulos internos con el transportador y anotará las medidas.</w:t>
      </w:r>
    </w:p>
    <w:p>
      <w:pPr>
        <w:numPr>
          <w:ilvl w:val="0"/>
          <w:numId w:val="21"/>
        </w:numPr>
      </w:pPr>
      <w:r>
        <w:rPr/>
        <w:t xml:space="preserve">Sumará las medidas para comprobar que el total es aproximadamente 180°.</w:t>
      </w:r>
    </w:p>
    <w:p>
      <w:pPr>
        <w:numPr>
          <w:ilvl w:val="0"/>
          <w:numId w:val="21"/>
        </w:numPr>
      </w:pPr>
      <w:r>
        <w:rPr/>
        <w:t xml:space="preserve">Compartirá sus resultados y discutirán posibles errores de medición.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mediciones y cálculo de la suma de ángulos.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Aplicación de la desigualdad triangular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aplicar la desigualdad triangular para determinar la posibilidad de construir triángulos dados tres segmentos.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parejas, se les entregarán conjuntos de tres longitudes diferentes.</w:t>
      </w:r>
    </w:p>
    <w:p>
      <w:pPr>
        <w:numPr>
          <w:ilvl w:val="0"/>
          <w:numId w:val="22"/>
        </w:numPr>
      </w:pPr>
      <w:r>
        <w:rPr/>
        <w:t xml:space="preserve">Deberán analizar si con esas longitudes se puede formar un triángulo aplicando la desigualdad triangular.</w:t>
      </w:r>
    </w:p>
    <w:p>
      <w:pPr>
        <w:numPr>
          <w:ilvl w:val="0"/>
          <w:numId w:val="22"/>
        </w:numPr>
      </w:pPr>
      <w:r>
        <w:rPr/>
        <w:t xml:space="preserve">Construirán los triángulos posibles con regla y compás.</w:t>
      </w:r>
    </w:p>
    <w:p>
      <w:pPr>
        <w:numPr>
          <w:ilvl w:val="0"/>
          <w:numId w:val="22"/>
        </w:numPr>
      </w:pPr>
      <w:r>
        <w:rPr/>
        <w:t xml:space="preserve">Presentarán sus conclusiones y ejemplos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conjuntos que sí y no forman triángulos con justificación y triángulos construidos.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Clasificación y construcción de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triángulos según sus lados y ángulos a partir de construcciones geométricas.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grupos pequeños, construirán varios triángulos dados sus medidas (longitudes y ángulos).</w:t>
      </w:r>
    </w:p>
    <w:p>
      <w:pPr>
        <w:numPr>
          <w:ilvl w:val="0"/>
          <w:numId w:val="23"/>
        </w:numPr>
      </w:pPr>
      <w:r>
        <w:rPr/>
        <w:t xml:space="preserve">Identificarán y clasificarán cada triángulo según sus lados y ángulos.</w:t>
      </w:r>
    </w:p>
    <w:p>
      <w:pPr>
        <w:numPr>
          <w:ilvl w:val="0"/>
          <w:numId w:val="23"/>
        </w:numPr>
      </w:pPr>
      <w:r>
        <w:rPr/>
        <w:t xml:space="preserve">Elaborarán un cuadro resumen con las características y ejemplos de cada tipo.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resumen con clasificación y triángulos construidos para ilustrar cada tipo.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4: Resolución de problemas geométricos con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problemas geométricos sencillos aplicando propiedades de los triángulos.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entregarán problemas que impliquen calcular ángulos faltantes y verificar desigualdad triangular.</w:t>
      </w:r>
    </w:p>
    <w:p>
      <w:pPr>
        <w:numPr>
          <w:ilvl w:val="0"/>
          <w:numId w:val="24"/>
        </w:numPr>
      </w:pPr>
      <w:r>
        <w:rPr/>
        <w:t xml:space="preserve">Los estudiantes resolverán los problemas aplicando las propiedades estudiadas.</w:t>
      </w:r>
    </w:p>
    <w:p>
      <w:pPr>
        <w:numPr>
          <w:ilvl w:val="0"/>
          <w:numId w:val="24"/>
        </w:numPr>
      </w:pPr>
      <w:r>
        <w:rPr/>
        <w:t xml:space="preserve">Se realizará una puesta en común para discutir los procedimientos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Resoluciones escritas con explicaciones y cálculos.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triángulos, identificación básica de elementos y conceptos iniciales.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partes del triángulo y clasificación básica.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escrita o cuestionario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propiedades, participación en actividades y resolución de ejercicios.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(mediciones, construcciones, resúmenes)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y listas de cotejo para trabajos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objetivos de la unidad: cálculo de suma de ángulos, aplicación de desigualdad triangular, clasificación, construcción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prácticas, construcción de triángulos y análisis de problemas geométricos.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ejercicios de construcción, clasificación y problemas aplicados.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Construcción y representación de triángulos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construir triángulos utilizando regla, compás y transportador con precisión en ejercicios prácticos.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clasificar triángulos según sus lados y ángulos a partir de construcciones geométricas realizadas.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verificar las propiedades básicas de los triángulos construidos mediante mediciones y análisis geométrico.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el procedimiento seguido para construir diferentes tipos de triángulos, justificando el uso de cada instrumento geométrico.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resolver problemas prácticos que requieran la construcción y validación de triángulos en contextos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construcción de triángulos</w:t>
      </w:r>
    </w:p>
    <w:p>
      <w:pPr>
        <w:numPr>
          <w:ilvl w:val="0"/>
          <w:numId w:val="26"/>
        </w:numPr>
      </w:pPr>
      <w:r>
        <w:rPr/>
        <w:t xml:space="preserve">Concepto básico de triángulo: definición y elementos (lados, vértices, ángulos).</w:t>
      </w:r>
    </w:p>
    <w:p>
      <w:pPr>
        <w:numPr>
          <w:ilvl w:val="0"/>
          <w:numId w:val="26"/>
        </w:numPr>
      </w:pPr>
      <w:r>
        <w:rPr/>
        <w:t xml:space="preserve">Materiales e instrumentos para la construcción: regla, compás y transportador.</w:t>
      </w:r>
    </w:p>
    <w:p>
      <w:pPr>
        <w:numPr>
          <w:ilvl w:val="0"/>
          <w:numId w:val="26"/>
        </w:numPr>
      </w:pPr>
      <w:r>
        <w:rPr/>
        <w:t xml:space="preserve">Importancia de la precisión en la construcción geométrica.</w:t>
      </w:r>
    </w:p>
    <w:p>
      <w:pPr/>
      <w:r>
        <w:rPr>
          <w:b w:val="1"/>
          <w:bCs w:val="1"/>
        </w:rPr>
        <w:t xml:space="preserve">2. Técnicas básicas para construir triángulos con regla y compás</w:t>
      </w:r>
    </w:p>
    <w:p>
      <w:pPr>
        <w:numPr>
          <w:ilvl w:val="0"/>
          <w:numId w:val="27"/>
        </w:numPr>
      </w:pPr>
      <w:r>
        <w:rPr/>
        <w:t xml:space="preserve">Construcción de triángulos a partir de tres lados (criterio Lado-Lado-Lado).</w:t>
      </w:r>
    </w:p>
    <w:p>
      <w:pPr>
        <w:numPr>
          <w:ilvl w:val="0"/>
          <w:numId w:val="27"/>
        </w:numPr>
      </w:pPr>
      <w:r>
        <w:rPr/>
        <w:t xml:space="preserve">Construcción de triángulos a partir de dos lados y el ángulo comprendido (Lado-Ángulo-Lado).</w:t>
      </w:r>
    </w:p>
    <w:p>
      <w:pPr>
        <w:numPr>
          <w:ilvl w:val="0"/>
          <w:numId w:val="27"/>
        </w:numPr>
      </w:pPr>
      <w:r>
        <w:rPr/>
        <w:t xml:space="preserve">Construcción de triángulos a partir de un lado y dos ángulos (Ángulo-Lado-Ángulo).</w:t>
      </w:r>
    </w:p>
    <w:p>
      <w:pPr/>
      <w:r>
        <w:rPr>
          <w:b w:val="1"/>
          <w:bCs w:val="1"/>
        </w:rPr>
        <w:t xml:space="preserve">3. Uso del transportador para medir y construir ángulos en triángulos</w:t>
      </w:r>
    </w:p>
    <w:p>
      <w:pPr>
        <w:numPr>
          <w:ilvl w:val="0"/>
          <w:numId w:val="28"/>
        </w:numPr>
      </w:pPr>
      <w:r>
        <w:rPr/>
        <w:t xml:space="preserve">Medición precisa de ángulos internos de un triángulo.</w:t>
      </w:r>
    </w:p>
    <w:p>
      <w:pPr>
        <w:numPr>
          <w:ilvl w:val="0"/>
          <w:numId w:val="28"/>
        </w:numPr>
      </w:pPr>
      <w:r>
        <w:rPr/>
        <w:t xml:space="preserve">Construcción de ángulos dados en un punto con ayuda del transportador.</w:t>
      </w:r>
    </w:p>
    <w:p>
      <w:pPr>
        <w:numPr>
          <w:ilvl w:val="0"/>
          <w:numId w:val="28"/>
        </w:numPr>
      </w:pPr>
      <w:r>
        <w:rPr/>
        <w:t xml:space="preserve">Verificación de la suma de ángulos internos de un triángulo.</w:t>
      </w:r>
    </w:p>
    <w:p>
      <w:pPr/>
      <w:r>
        <w:rPr>
          <w:b w:val="1"/>
          <w:bCs w:val="1"/>
        </w:rPr>
        <w:t xml:space="preserve">4. Clasificación de triángulos a partir de construcciones geométricas</w:t>
      </w:r>
    </w:p>
    <w:p>
      <w:pPr>
        <w:numPr>
          <w:ilvl w:val="0"/>
          <w:numId w:val="29"/>
        </w:numPr>
      </w:pPr>
      <w:r>
        <w:rPr/>
        <w:t xml:space="preserve">Clasificación según sus lados: equilátero, isósceles y escaleno.</w:t>
      </w:r>
    </w:p>
    <w:p>
      <w:pPr>
        <w:numPr>
          <w:ilvl w:val="0"/>
          <w:numId w:val="29"/>
        </w:numPr>
      </w:pPr>
      <w:r>
        <w:rPr/>
        <w:t xml:space="preserve">Clasificación según sus ángulos: acutángulo, rectángulo y obtusángulo.</w:t>
      </w:r>
    </w:p>
    <w:p>
      <w:pPr>
        <w:numPr>
          <w:ilvl w:val="0"/>
          <w:numId w:val="29"/>
        </w:numPr>
      </w:pPr>
      <w:r>
        <w:rPr/>
        <w:t xml:space="preserve">Identificación de tipos de triángulos en construcciones realizadas.</w:t>
      </w:r>
    </w:p>
    <w:p>
      <w:pPr/>
      <w:r>
        <w:rPr>
          <w:b w:val="1"/>
          <w:bCs w:val="1"/>
        </w:rPr>
        <w:t xml:space="preserve">5. Verificación y análisis de propiedades básicas de triángulos construidos</w:t>
      </w:r>
    </w:p>
    <w:p>
      <w:pPr>
        <w:numPr>
          <w:ilvl w:val="0"/>
          <w:numId w:val="30"/>
        </w:numPr>
      </w:pPr>
      <w:r>
        <w:rPr/>
        <w:t xml:space="preserve">Medición y comprobación de la suma de los ángulos internos (180°).</w:t>
      </w:r>
    </w:p>
    <w:p>
      <w:pPr>
        <w:numPr>
          <w:ilvl w:val="0"/>
          <w:numId w:val="30"/>
        </w:numPr>
      </w:pPr>
      <w:r>
        <w:rPr/>
        <w:t xml:space="preserve">Análisis de la relación entre lados y ángulos en triángulos construidos.</w:t>
      </w:r>
    </w:p>
    <w:p>
      <w:pPr>
        <w:numPr>
          <w:ilvl w:val="0"/>
          <w:numId w:val="30"/>
        </w:numPr>
      </w:pPr>
      <w:r>
        <w:rPr/>
        <w:t xml:space="preserve">Demostración práctica de propiedades geométricas usando construcciones.</w:t>
      </w:r>
    </w:p>
    <w:p>
      <w:pPr/>
      <w:r>
        <w:rPr>
          <w:b w:val="1"/>
          <w:bCs w:val="1"/>
        </w:rPr>
        <w:t xml:space="preserve">6. Justificación y explicación del procedimiento de construcción</w:t>
      </w:r>
    </w:p>
    <w:p>
      <w:pPr>
        <w:numPr>
          <w:ilvl w:val="0"/>
          <w:numId w:val="31"/>
        </w:numPr>
      </w:pPr>
      <w:r>
        <w:rPr/>
        <w:t xml:space="preserve">Descripción paso a paso del proceso de construcción de diferentes tipos de triángulos.</w:t>
      </w:r>
    </w:p>
    <w:p>
      <w:pPr>
        <w:numPr>
          <w:ilvl w:val="0"/>
          <w:numId w:val="31"/>
        </w:numPr>
      </w:pPr>
      <w:r>
        <w:rPr/>
        <w:t xml:space="preserve">Justificación del uso de regla, compás y transportador en cada etapa.</w:t>
      </w:r>
    </w:p>
    <w:p>
      <w:pPr>
        <w:numPr>
          <w:ilvl w:val="0"/>
          <w:numId w:val="31"/>
        </w:numPr>
      </w:pPr>
      <w:r>
        <w:rPr/>
        <w:t xml:space="preserve">Presentación oral o escrita explicando procedimientos y resultados.</w:t>
      </w:r>
    </w:p>
    <w:p>
      <w:pPr/>
      <w:r>
        <w:rPr>
          <w:b w:val="1"/>
          <w:bCs w:val="1"/>
        </w:rPr>
        <w:t xml:space="preserve">7. Aplicaciones prácticas y resolución de problemas con triángulos</w:t>
      </w:r>
    </w:p>
    <w:p>
      <w:pPr>
        <w:numPr>
          <w:ilvl w:val="0"/>
          <w:numId w:val="32"/>
        </w:numPr>
      </w:pPr>
      <w:r>
        <w:rPr/>
        <w:t xml:space="preserve">Resolución de problemas cotidianos que requieran construir y validar triángulos.</w:t>
      </w:r>
    </w:p>
    <w:p>
      <w:pPr>
        <w:numPr>
          <w:ilvl w:val="0"/>
          <w:numId w:val="32"/>
        </w:numPr>
      </w:pPr>
      <w:r>
        <w:rPr/>
        <w:t xml:space="preserve">Ejemplos de aplicación en contextos reales: diseño, arquitectura, dibujo técnico.</w:t>
      </w:r>
    </w:p>
    <w:p>
      <w:pPr>
        <w:numPr>
          <w:ilvl w:val="0"/>
          <w:numId w:val="32"/>
        </w:numPr>
      </w:pPr>
      <w:r>
        <w:rPr/>
        <w:t xml:space="preserve">Evaluación y corrección de construcciones para asegurar precisión y validez.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práctica de triángulos con regla y compás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construir triángulos usando regla y compás con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Se entrega a cada estudiante un conjunto de medidas para construir un triángulo (por ejemplo, lados de 5 cm, 6 cm y 7 cm).</w:t>
      </w:r>
    </w:p>
    <w:p>
      <w:pPr>
        <w:numPr>
          <w:ilvl w:val="0"/>
          <w:numId w:val="33"/>
        </w:numPr>
      </w:pPr>
      <w:r>
        <w:rPr/>
        <w:t xml:space="preserve">El estudiante usa regla y compás para trazar el triángulo siguiendo el criterio Lado-Lado-Lado.</w:t>
      </w:r>
    </w:p>
    <w:p>
      <w:pPr>
        <w:numPr>
          <w:ilvl w:val="0"/>
          <w:numId w:val="33"/>
        </w:numPr>
      </w:pPr>
      <w:r>
        <w:rPr/>
        <w:t xml:space="preserve">Se revisa la precisión de la construcción y se corrigen errores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Triángulo construido correctamente en hoja de trabajo.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Medición y clasificación de triángulos construidos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triángulos según lados y ángulos a partir de construcciones geométricas.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En parejas, los estudiantes intercambian triángulos construidos anteriormente.</w:t>
      </w:r>
    </w:p>
    <w:p>
      <w:pPr>
        <w:numPr>
          <w:ilvl w:val="0"/>
          <w:numId w:val="34"/>
        </w:numPr>
      </w:pPr>
      <w:r>
        <w:rPr/>
        <w:t xml:space="preserve">Usan regla y transportador para medir lados y ángulos de los triángulos recibidos.</w:t>
      </w:r>
    </w:p>
    <w:p>
      <w:pPr>
        <w:numPr>
          <w:ilvl w:val="0"/>
          <w:numId w:val="34"/>
        </w:numPr>
      </w:pPr>
      <w:r>
        <w:rPr/>
        <w:t xml:space="preserve">Clasifican cada triángulo según sus lados y ángulos, registrando resultados en una tabla.</w:t>
      </w:r>
    </w:p>
    <w:p>
      <w:pPr>
        <w:numPr>
          <w:ilvl w:val="0"/>
          <w:numId w:val="34"/>
        </w:numPr>
      </w:pPr>
      <w:r>
        <w:rPr/>
        <w:t xml:space="preserve">Discuten las diferencias entre los tipos de triángulos encontrados.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y análisis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Verificación de propiedades geométricas de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Verificar propiedades básicas de triángulos mediante mediciones y análisis.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Cada estudiante mide los ángulos internos de un triángulo construido usando transportador.</w:t>
      </w:r>
    </w:p>
    <w:p>
      <w:pPr>
        <w:numPr>
          <w:ilvl w:val="0"/>
          <w:numId w:val="35"/>
        </w:numPr>
      </w:pPr>
      <w:r>
        <w:rPr/>
        <w:t xml:space="preserve">Calculan la suma de los ángulos y verifican que sea 180 grados.</w:t>
      </w:r>
    </w:p>
    <w:p>
      <w:pPr>
        <w:numPr>
          <w:ilvl w:val="0"/>
          <w:numId w:val="35"/>
        </w:numPr>
      </w:pPr>
      <w:r>
        <w:rPr/>
        <w:t xml:space="preserve">Analizan la relación entre el tipo de triángulo y las medidas obtenidas.</w:t>
      </w:r>
    </w:p>
    <w:p>
      <w:pPr>
        <w:numPr>
          <w:ilvl w:val="0"/>
          <w:numId w:val="35"/>
        </w:numPr>
      </w:pPr>
      <w:r>
        <w:rPr/>
        <w:t xml:space="preserve">Elaboran un breve informe explicando los resultados y cualquier discrepancia.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verificación de propiedades.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Resolución de problema práctico con construcción de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construcción y validación de triángulos en un contexto cotidiano.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Se presenta un problema real (por ejemplo, diseñar un soporte triangular para una estructura).</w:t>
      </w:r>
    </w:p>
    <w:p>
      <w:pPr>
        <w:numPr>
          <w:ilvl w:val="0"/>
          <w:numId w:val="36"/>
        </w:numPr>
      </w:pPr>
      <w:r>
        <w:rPr/>
        <w:t xml:space="preserve">Los estudiantes, en grupos, analizan el problema y deciden qué tipo de triángulo construir.</w:t>
      </w:r>
    </w:p>
    <w:p>
      <w:pPr>
        <w:numPr>
          <w:ilvl w:val="0"/>
          <w:numId w:val="36"/>
        </w:numPr>
      </w:pPr>
      <w:r>
        <w:rPr/>
        <w:t xml:space="preserve">Construyen el triángulo con regla, compás y transportador, asegurando las medidas y propiedades requeridas.</w:t>
      </w:r>
    </w:p>
    <w:p>
      <w:pPr>
        <w:numPr>
          <w:ilvl w:val="0"/>
          <w:numId w:val="36"/>
        </w:numPr>
      </w:pPr>
      <w:r>
        <w:rPr/>
        <w:t xml:space="preserve">Presentan y justifican su construcción ante el grupo explicando el procedimiento y la aplicación.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construido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triángulos, instrumentos geométricos y habilidades básicas de construcción.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tipos de triángulos y uso de instrumentos.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precisa de triángulos, capacidad para clasificar y explicar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(construcciones, tablas, informes),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actividades prácticas y revisión de informes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construcción, clasificación, verificación y aplicación de triángulos.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debe construir un triángulo según especificaciones, clasificarlo, verificar propiedades y explicar el procedimiento seguido.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con rúbrica detallada que evalúe precisión, clasificación correcta, verificación y claridad en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resolución de problemas con triángulos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aplicar las propiedades de los triángulos en la resolución de problemas geométricos contextualizados en situaciones reales.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problemas que involucren triángulos y seleccionar estrategias adecuadas para su modelado y solución matemática.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construir triángulos dados ciertos datos y verificar sus propiedades utilizando instrumentos geométricos y procedimientos matemáticos.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interpretar y representar situaciones cotidianas mediante triángulos, formulando y resolviendo problemas que requieran razonamiento geométrico.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resultados de problemas geométricos con triángulos, justificando las soluciones obtenidas con base en las propiedades estudiadas.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aplicación de triángulos en problemas reales</w:t>
      </w:r>
    </w:p>
    <w:p>
      <w:pPr>
        <w:numPr>
          <w:ilvl w:val="0"/>
          <w:numId w:val="38"/>
        </w:numPr>
      </w:pPr>
      <w:r>
        <w:rPr/>
        <w:t xml:space="preserve">Conceptualización de triángulos en contextos cotidianos: identificación y relevancia.</w:t>
      </w:r>
    </w:p>
    <w:p>
      <w:pPr>
        <w:numPr>
          <w:ilvl w:val="0"/>
          <w:numId w:val="38"/>
        </w:numPr>
      </w:pPr>
      <w:r>
        <w:rPr/>
        <w:t xml:space="preserve">Revisión breve de propiedades fundamentales de triángulos: clasificación por lados y ángulos, suma de ángulos internos.</w:t>
      </w:r>
    </w:p>
    <w:p>
      <w:pPr>
        <w:numPr>
          <w:ilvl w:val="0"/>
          <w:numId w:val="38"/>
        </w:numPr>
      </w:pPr>
      <w:r>
        <w:rPr/>
        <w:t xml:space="preserve">Importancia del modelado geométrico para la resolución de problemas.</w:t>
      </w:r>
    </w:p>
    <w:p>
      <w:pPr/>
      <w:r>
        <w:rPr>
          <w:b w:val="1"/>
          <w:bCs w:val="1"/>
        </w:rPr>
        <w:t xml:space="preserve">2. Estrategias para analizar y resolver problemas con triángulos</w:t>
      </w:r>
    </w:p>
    <w:p>
      <w:pPr>
        <w:numPr>
          <w:ilvl w:val="0"/>
          <w:numId w:val="39"/>
        </w:numPr>
      </w:pPr>
      <w:r>
        <w:rPr/>
        <w:t xml:space="preserve">Interpretación y análisis de enunciados geométricos que involucran triángulos.</w:t>
      </w:r>
    </w:p>
    <w:p>
      <w:pPr>
        <w:numPr>
          <w:ilvl w:val="0"/>
          <w:numId w:val="39"/>
        </w:numPr>
      </w:pPr>
      <w:r>
        <w:rPr/>
        <w:t xml:space="preserve">Selección y aplicación de propiedades específicas para resolver problemas: desigualdad triangular, propiedades de ángulos, teorema de Pitágoras.</w:t>
      </w:r>
    </w:p>
    <w:p>
      <w:pPr>
        <w:numPr>
          <w:ilvl w:val="0"/>
          <w:numId w:val="39"/>
        </w:numPr>
      </w:pPr>
      <w:r>
        <w:rPr/>
        <w:t xml:space="preserve">Uso de dibujos y esquemas para facilitar la comprensión y solución.</w:t>
      </w:r>
    </w:p>
    <w:p>
      <w:pPr/>
      <w:r>
        <w:rPr>
          <w:b w:val="1"/>
          <w:bCs w:val="1"/>
        </w:rPr>
        <w:t xml:space="preserve">3. Construcción y verificación de triángulos dados datos específicos</w:t>
      </w:r>
    </w:p>
    <w:p>
      <w:pPr>
        <w:numPr>
          <w:ilvl w:val="0"/>
          <w:numId w:val="40"/>
        </w:numPr>
      </w:pPr>
      <w:r>
        <w:rPr/>
        <w:t xml:space="preserve">Instrumentos geométricos básicos: regla, transportador, compás.</w:t>
      </w:r>
    </w:p>
    <w:p>
      <w:pPr>
        <w:numPr>
          <w:ilvl w:val="0"/>
          <w:numId w:val="40"/>
        </w:numPr>
      </w:pPr>
      <w:r>
        <w:rPr/>
        <w:t xml:space="preserve">Procedimiento para construir triángulos a partir de datos dados (lados, ángulos, combinación de ambos).</w:t>
      </w:r>
    </w:p>
    <w:p>
      <w:pPr>
        <w:numPr>
          <w:ilvl w:val="0"/>
          <w:numId w:val="40"/>
        </w:numPr>
      </w:pPr>
      <w:r>
        <w:rPr/>
        <w:t xml:space="preserve">Verificación de propiedades mediante medición y cálculo: comprobación de ángulos y lados, congruencia.</w:t>
      </w:r>
    </w:p>
    <w:p>
      <w:pPr/>
      <w:r>
        <w:rPr>
          <w:b w:val="1"/>
          <w:bCs w:val="1"/>
        </w:rPr>
        <w:t xml:space="preserve">4. Representación e interpretación de situaciones cotidianas mediante triángulos</w:t>
      </w:r>
    </w:p>
    <w:p>
      <w:pPr>
        <w:numPr>
          <w:ilvl w:val="0"/>
          <w:numId w:val="41"/>
        </w:numPr>
      </w:pPr>
      <w:r>
        <w:rPr/>
        <w:t xml:space="preserve">Modelado de problemas reales usando triángulos: ejemplos en arquitectura, ingeniería y naturaleza.</w:t>
      </w:r>
    </w:p>
    <w:p>
      <w:pPr>
        <w:numPr>
          <w:ilvl w:val="0"/>
          <w:numId w:val="41"/>
        </w:numPr>
      </w:pPr>
      <w:r>
        <w:rPr/>
        <w:t xml:space="preserve">Formulación de problemas geométricos a partir de situaciones dadas.</w:t>
      </w:r>
    </w:p>
    <w:p>
      <w:pPr>
        <w:numPr>
          <w:ilvl w:val="0"/>
          <w:numId w:val="41"/>
        </w:numPr>
      </w:pPr>
      <w:r>
        <w:rPr/>
        <w:t xml:space="preserve">Resolución y análisis de problemas aplicados con enfoque en razonamiento geométrico.</w:t>
      </w:r>
    </w:p>
    <w:p>
      <w:pPr/>
      <w:r>
        <w:rPr>
          <w:b w:val="1"/>
          <w:bCs w:val="1"/>
        </w:rPr>
        <w:t xml:space="preserve">5. Evaluación y justificación de soluciones en problemas con triángulos</w:t>
      </w:r>
    </w:p>
    <w:p>
      <w:pPr>
        <w:numPr>
          <w:ilvl w:val="0"/>
          <w:numId w:val="42"/>
        </w:numPr>
      </w:pPr>
      <w:r>
        <w:rPr/>
        <w:t xml:space="preserve">Revisión y análisis crítico de resultados obtenidos en problemas geométricos.</w:t>
      </w:r>
    </w:p>
    <w:p>
      <w:pPr>
        <w:numPr>
          <w:ilvl w:val="0"/>
          <w:numId w:val="42"/>
        </w:numPr>
      </w:pPr>
      <w:r>
        <w:rPr/>
        <w:t xml:space="preserve">Argumentación basada en propiedades y teoremas para justificar soluciones.</w:t>
      </w:r>
    </w:p>
    <w:p>
      <w:pPr>
        <w:numPr>
          <w:ilvl w:val="0"/>
          <w:numId w:val="42"/>
        </w:numPr>
      </w:pPr>
      <w:r>
        <w:rPr/>
        <w:t xml:space="preserve">Identificación de errores comunes y estrategias para su corrección.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triángulos en mi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propiedades de triángulos en la resolución de problemas geométricos contextualizados en situaciones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Los estudiantes realizarán una búsqueda en su entorno cercano (casa, escuela, parque) para identificar objetos o estructuras que contengan triángulos (puentes, techos, señales, etc.).</w:t>
      </w:r>
    </w:p>
    <w:p>
      <w:pPr>
        <w:numPr>
          <w:ilvl w:val="0"/>
          <w:numId w:val="43"/>
        </w:numPr>
      </w:pPr>
      <w:r>
        <w:rPr/>
        <w:t xml:space="preserve">Tomarán fotografías o dibujarán esquemas de estos triángulos.</w:t>
      </w:r>
    </w:p>
    <w:p>
      <w:pPr>
        <w:numPr>
          <w:ilvl w:val="0"/>
          <w:numId w:val="43"/>
        </w:numPr>
      </w:pPr>
      <w:r>
        <w:rPr/>
        <w:t xml:space="preserve">En clase, analizarán las propiedades de los triángulos encontrados: clasificación según lados y ángulos, medición de ángulos si es posible.</w:t>
      </w:r>
    </w:p>
    <w:p>
      <w:pPr>
        <w:numPr>
          <w:ilvl w:val="0"/>
          <w:numId w:val="43"/>
        </w:numPr>
      </w:pPr>
      <w:r>
        <w:rPr/>
        <w:t xml:space="preserve">Discutirán en grupo cómo estas propiedades contribuyen a la estabilidad o funcionalidad de las estructuras.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gráfico (fotografías o dibujos) y breve informe con análisis de propiedades y funciones de los triángulos observados.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Resolviendo problemas geométricos con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problemas que involucren triángulos y seleccionar estrategias adecuadas para su modelado y solución matemática.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presentarán en clase problemas geométricos contextualizados que requieran aplicar propiedades de triángulos (por ejemplo, calcular alturas, perímetros, identificar tipos de triángulos).</w:t>
      </w:r>
    </w:p>
    <w:p>
      <w:pPr>
        <w:numPr>
          <w:ilvl w:val="0"/>
          <w:numId w:val="44"/>
        </w:numPr>
      </w:pPr>
      <w:r>
        <w:rPr/>
        <w:t xml:space="preserve">Los estudiantes trabajarán en parejas para leer, interpretar y resolver los problemas, elaborando dibujos o esquemas.</w:t>
      </w:r>
    </w:p>
    <w:p>
      <w:pPr>
        <w:numPr>
          <w:ilvl w:val="0"/>
          <w:numId w:val="44"/>
        </w:numPr>
      </w:pPr>
      <w:r>
        <w:rPr/>
        <w:t xml:space="preserve">Se fomentará la discusión sobre la elección de estrategias (teorema de Pitágoras, suma de ángulos, desigualdad triangular).</w:t>
      </w:r>
    </w:p>
    <w:p>
      <w:pPr>
        <w:numPr>
          <w:ilvl w:val="0"/>
          <w:numId w:val="44"/>
        </w:numPr>
      </w:pPr>
      <w:r>
        <w:rPr/>
        <w:t xml:space="preserve">Cada pareja presentará su solución y explicará el razonamiento utilizado.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con diagramas y explicación del procedimiento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3: Construyendo triángulos y verificando propiedades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triángulos dados ciertos datos y verificar sus propiedades utilizando instrumentos geométricos y procedimientos matemáticos.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estudiantes recibirán conjuntos de datos para construir triángulos (lados y/o ángulos).</w:t>
      </w:r>
    </w:p>
    <w:p>
      <w:pPr>
        <w:numPr>
          <w:ilvl w:val="0"/>
          <w:numId w:val="45"/>
        </w:numPr>
      </w:pPr>
      <w:r>
        <w:rPr/>
        <w:t xml:space="preserve">Utilizando regla, transportador y compás, construirán los triángulos en cartulina o papel milimetrado.</w:t>
      </w:r>
    </w:p>
    <w:p>
      <w:pPr>
        <w:numPr>
          <w:ilvl w:val="0"/>
          <w:numId w:val="45"/>
        </w:numPr>
      </w:pPr>
      <w:r>
        <w:rPr/>
        <w:t xml:space="preserve">Medirán lados y ángulos para verificar propiedades como la suma de ángulos internos y clasificación del triángulo.</w:t>
      </w:r>
    </w:p>
    <w:p>
      <w:pPr>
        <w:numPr>
          <w:ilvl w:val="0"/>
          <w:numId w:val="45"/>
        </w:numPr>
      </w:pPr>
      <w:r>
        <w:rPr/>
        <w:t xml:space="preserve">Registrar los resultados y discutir posibles discrepancias o dificultades en la construcción y medición.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Triángulos construidos físicamente, registro de medidas y análisis escrito de propiedades verificadas.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Modelando y resolviendo problemas con triángulos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representar situaciones cotidianas mediante triángulos, formulando y resolviendo problemas que requieran razonamiento geométrico.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presentarán casos prácticos (por ejemplo, diseño de una rampa, cálculo de distancias inaccesibles, arquitectura simple) que se pueden modelar con triángulos.</w:t>
      </w:r>
    </w:p>
    <w:p>
      <w:pPr>
        <w:numPr>
          <w:ilvl w:val="0"/>
          <w:numId w:val="46"/>
        </w:numPr>
      </w:pPr>
      <w:r>
        <w:rPr/>
        <w:t xml:space="preserve">En grupos, los estudiantes formularán el problema geométrico, realizarán el modelado con triángulos y plantearán estrategias para su solución.</w:t>
      </w:r>
    </w:p>
    <w:p>
      <w:pPr>
        <w:numPr>
          <w:ilvl w:val="0"/>
          <w:numId w:val="46"/>
        </w:numPr>
      </w:pPr>
      <w:r>
        <w:rPr/>
        <w:t xml:space="preserve">Resolverán el problema y justificarán sus respuestas con base en las propiedades geométricas aprendidas.</w:t>
      </w:r>
    </w:p>
    <w:p>
      <w:pPr>
        <w:numPr>
          <w:ilvl w:val="0"/>
          <w:numId w:val="46"/>
        </w:numPr>
      </w:pPr>
      <w:r>
        <w:rPr/>
        <w:t xml:space="preserve">Compartirán sus soluciones con la clase, promoviendo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planteamiento, modelado, resolución y justificación del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propiedades básicas de triángulos y habilidades iniciales para resolver problemas geométricos sencillos.</w:t>
      </w:r>
    </w:p>
    <w:p>
      <w:pPr/>
      <w:r>
        <w:rPr/>
        <w:t xml:space="preserve">Cómo se evalúa: Mediante un cuestionario escrito con preguntas de identificación, clasificación y resolución básica de triángulos.</w:t>
      </w:r>
    </w:p>
    <w:p>
      <w:pPr/>
      <w:r>
        <w:rPr/>
        <w:t xml:space="preserve">Instrumento sugerido: Cuestionario de opción múltiple y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aplicación de propiedades de triángulos, capacidad para modelar problemas, habilidades en construcción geométrica y justificación de resultados.</w:t>
      </w:r>
    </w:p>
    <w:p>
      <w:pPr/>
      <w:r>
        <w:rPr/>
        <w:t xml:space="preserve">Cómo se evalúa: Observación directa durante actividades, revisión de productos parciales (dibujos, construcciones, informes), retroalimentación en presentaciones orales.</w:t>
      </w:r>
    </w:p>
    <w:p>
      <w:pPr/>
      <w:r>
        <w:rPr/>
        <w:t xml:space="preserve">Instrumento sugerido: Rúbricas para actividades prácticas, listas de cotejo para participación y desempeño en la resolución de problemas.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Dominio integral de los objetivos de la unidad, incluyendo identificación, análisis, construcción, modelado y justificación en problemas con triángulos.</w:t>
      </w:r>
    </w:p>
    <w:p>
      <w:pPr/>
      <w:r>
        <w:rPr/>
        <w:t xml:space="preserve">Cómo se evalúa: Prueba escrita y práctica que integre resolución de problemas contextualizados, construcción de triángulos y argumentación matemática.</w:t>
      </w:r>
    </w:p>
    <w:p>
      <w:pPr/>
      <w:r>
        <w:rPr/>
        <w:t xml:space="preserve">Instrumento sugerido: Examen con ejercicios teóricos y prácticos, rúbrica para evaluación de construcción y justificación.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D5B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8C9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F15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B21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BE3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228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0E6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00E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3ED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A3B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B1D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A03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1D1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718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11F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E02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9ED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CF4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B5A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DA2C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F82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F7A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3F1B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2678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7886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1361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8641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83E3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2F3B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8B87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DDCA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AB13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89AD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065B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C75A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D635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D377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0AFC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FD9A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8847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1B64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E2CC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C51C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5CD2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2916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2F6B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2026-10-01T19:53:06-05:00</dcterms:created>
  <dcterms:modified xsi:type="dcterms:W3CDTF">2026-10-01T19:53:06-05:00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