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India: Historia, Cultura y Sociedad</w:t>
      </w:r>
    </w:p>
    <w:p/>
    <w:p>
      <w:pPr/>
      <w:r>
        <w:rPr>
          <w:color w:val="666666"/>
          <w:sz w:val="20"/>
          <w:szCs w:val="20"/>
          <w:i w:val="1"/>
          <w:iCs w:val="1"/>
        </w:rPr>
        <w:t xml:space="preserve">Ciencias Sociales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con el objetivo de explorar la riqueza histórica y cultural de la India. A lo largo de cuatro semanas, los estudiantes conocerán los hechos fundamentales que han moldeado esta nación milenaria, así como la diversidad cultural que la caracteriza. Se abordarán temas desde la antigüedad hasta la India contemporánea, destacando sus tradiciones, creencias, sistema social y aportes al mundo.</w:t>
      </w:r>
    </w:p>
    <w:p>
      <w:pPr/>
      <w:r>
        <w:rPr/>
        <w:t xml:space="preserve">El curso está dirigido a jóvenes de 12 a 15 años interesados en comprender mejor una de las civilizaciones más antiguas y complejas del mundo. Se utilizará un enfoque pedagógico activo y participativo que incluirá la lectura de textos adaptados, análisis de mapas y recursos multimedia, debates y actividades grupales para fomentar la reflexión crítica y la apreciación cultural.</w:t>
      </w:r>
    </w:p>
    <w:p>
      <w:pPr/>
      <w:r>
        <w:rPr/>
        <w:t xml:space="preserve">Al finalizar, los estudiantes serán capaces de identificar los eventos históricos clave de la India, valorar la importancia de su diversidad cultural y comprender cómo estas características han influido en la sociedad actual. Además, desarrollarán habilidades para analizar información histórica y cultural de manera crítica y presentar sus ideas de forma clara.</w:t>
      </w:r>
    </w:p>
    <w:p/>
    <w:p>
      <w:pPr/>
      <w:r>
        <w:rPr>
          <w:color w:val="2b6cb0"/>
          <w:sz w:val="28"/>
          <w:szCs w:val="28"/>
          <w:b w:val="1"/>
          <w:bCs w:val="1"/>
        </w:rPr>
        <w:t xml:space="preserve">Objetivos Generales</w:t>
      </w:r>
    </w:p>
    <w:p>
      <w:pPr>
        <w:numPr>
          <w:ilvl w:val="0"/>
          <w:numId w:val="1"/>
        </w:numPr>
      </w:pPr>
      <w:r>
        <w:rPr/>
        <w:t xml:space="preserve">Describir los principales eventos históricos que han definido la civilización india.</w:t>
      </w:r>
    </w:p>
    <w:p>
      <w:pPr>
        <w:numPr>
          <w:ilvl w:val="0"/>
          <w:numId w:val="1"/>
        </w:numPr>
      </w:pPr>
      <w:r>
        <w:rPr/>
        <w:t xml:space="preserve">Explicar las características esenciales de la cultura india y su diversidad religiosa.</w:t>
      </w:r>
    </w:p>
    <w:p>
      <w:pPr>
        <w:numPr>
          <w:ilvl w:val="0"/>
          <w:numId w:val="1"/>
        </w:numPr>
      </w:pPr>
      <w:r>
        <w:rPr/>
        <w:t xml:space="preserve">Analizar el impacto de la cultura india en diferentes ámbitos sociales y globales.</w:t>
      </w:r>
    </w:p>
    <w:p>
      <w:pPr>
        <w:numPr>
          <w:ilvl w:val="0"/>
          <w:numId w:val="1"/>
        </w:numPr>
      </w:pPr>
      <w:r>
        <w:rPr/>
        <w:t xml:space="preserve">Interpretar y utilizar fuentes históricas y culturales para comprender el contexto de la India.</w:t>
      </w:r>
    </w:p>
    <w:p>
      <w:pPr>
        <w:numPr>
          <w:ilvl w:val="0"/>
          <w:numId w:val="1"/>
        </w:numPr>
      </w:pPr>
      <w:r>
        <w:rPr/>
        <w:t xml:space="preserve">Expresar de forma escrita y oral ideas relacionadas con la historia y cultura india.</w:t>
      </w:r>
    </w:p>
    <w:p/>
    <w:p>
      <w:pPr/>
      <w:r>
        <w:rPr>
          <w:color w:val="2b6cb0"/>
          <w:sz w:val="28"/>
          <w:szCs w:val="28"/>
          <w:b w:val="1"/>
          <w:bCs w:val="1"/>
        </w:rPr>
        <w:t xml:space="preserve">Competencias</w:t>
      </w:r>
    </w:p>
    <w:p>
      <w:pPr>
        <w:numPr>
          <w:ilvl w:val="0"/>
          <w:numId w:val="2"/>
        </w:numPr>
      </w:pPr>
      <w:r>
        <w:rPr/>
        <w:t xml:space="preserve">Identificar y describir los hechos históricos fundamentales de la India desde sus orígenes hasta la actualidad.</w:t>
      </w:r>
    </w:p>
    <w:p>
      <w:pPr>
        <w:numPr>
          <w:ilvl w:val="0"/>
          <w:numId w:val="2"/>
        </w:numPr>
      </w:pPr>
      <w:r>
        <w:rPr/>
        <w:t xml:space="preserve">Reconocer y valorar la diversidad cultural y religiosa presente en la India.</w:t>
      </w:r>
    </w:p>
    <w:p>
      <w:pPr>
        <w:numPr>
          <w:ilvl w:val="0"/>
          <w:numId w:val="2"/>
        </w:numPr>
      </w:pPr>
      <w:r>
        <w:rPr/>
        <w:t xml:space="preserve">Analizar la influencia de la cultura india en el contexto global y en la sociedad contemporánea.</w:t>
      </w:r>
    </w:p>
    <w:p>
      <w:pPr>
        <w:numPr>
          <w:ilvl w:val="0"/>
          <w:numId w:val="2"/>
        </w:numPr>
      </w:pPr>
      <w:r>
        <w:rPr/>
        <w:t xml:space="preserve">Interpretar fuentes históricas y culturales básicas relacionadas con la India.</w:t>
      </w:r>
    </w:p>
    <w:p>
      <w:pPr>
        <w:numPr>
          <w:ilvl w:val="0"/>
          <w:numId w:val="2"/>
        </w:numPr>
      </w:pPr>
      <w:r>
        <w:rPr/>
        <w:t xml:space="preserve">Comunicar ideas y aprendizajes sobre la India de manera clara y organizada.</w:t>
      </w:r>
    </w:p>
    <w:p/>
    <w:p>
      <w:pPr/>
      <w:r>
        <w:rPr>
          <w:color w:val="2b6cb0"/>
          <w:sz w:val="28"/>
          <w:szCs w:val="28"/>
          <w:b w:val="1"/>
          <w:bCs w:val="1"/>
        </w:rPr>
        <w:t xml:space="preserve">Requerimientos</w:t>
      </w:r>
    </w:p>
    <w:p>
      <w:pPr>
        <w:numPr>
          <w:ilvl w:val="0"/>
          <w:numId w:val="3"/>
        </w:numPr>
      </w:pPr>
      <w:r>
        <w:rPr/>
        <w:t xml:space="preserve">Conocimientos básicos de historia general y geografía.</w:t>
      </w:r>
    </w:p>
    <w:p>
      <w:pPr>
        <w:numPr>
          <w:ilvl w:val="0"/>
          <w:numId w:val="3"/>
        </w:numPr>
      </w:pPr>
      <w:r>
        <w:rPr/>
        <w:t xml:space="preserve">Acceso a materiales de lectura proporcionados o recursos digitales complementarios.</w:t>
      </w:r>
    </w:p>
    <w:p>
      <w:pPr>
        <w:numPr>
          <w:ilvl w:val="0"/>
          <w:numId w:val="3"/>
        </w:numPr>
      </w:pPr>
      <w:r>
        <w:rPr/>
        <w:t xml:space="preserve">Cuaderno o dispositivo para tomar apuntes y realizar actividades.</w:t>
      </w:r>
    </w:p>
    <w:p>
      <w:pPr>
        <w:numPr>
          <w:ilvl w:val="0"/>
          <w:numId w:val="3"/>
        </w:numPr>
      </w:pPr>
      <w:r>
        <w:rPr/>
        <w:t xml:space="preserve">Disposición para participar en actividades grupales y discusiones en clase.</w:t>
      </w:r>
    </w:p>
    <w:p/>
    <w:p>
      <w:pPr/>
      <w:r>
        <w:rPr>
          <w:color w:val="2b6cb0"/>
          <w:sz w:val="28"/>
          <w:szCs w:val="28"/>
          <w:b w:val="1"/>
          <w:bCs w:val="1"/>
        </w:rPr>
        <w:t xml:space="preserve">Unidades del Curso</w:t>
      </w:r>
    </w:p>
    <w:p/>
    <w:p>
      <w:pPr/>
      <w:r>
        <w:rPr>
          <w:color w:val="4a5568"/>
          <w:sz w:val="24"/>
          <w:szCs w:val="24"/>
          <w:b w:val="1"/>
          <w:bCs w:val="1"/>
        </w:rPr>
        <w:t xml:space="preserve">Unidad 1: Introducción a la India y su Geografía</w:t>
      </w:r>
    </w:p>
    <w:p>
      <w:pPr/>
      <w:r>
        <w:rPr>
          <w:sz w:val="22"/>
          <w:szCs w:val="22"/>
          <w:b w:val="1"/>
          <w:bCs w:val="1"/>
        </w:rPr>
        <w:t xml:space="preserve">Objetivos de Aprendizaje</w:t>
      </w:r>
    </w:p>
    <w:p>
      <w:pPr>
        <w:numPr>
          <w:ilvl w:val="0"/>
          <w:numId w:val="4"/>
        </w:numPr>
      </w:pPr>
      <w:r>
        <w:rPr/>
        <w:t xml:space="preserve">Al finalizar la unidad, el estudiante será capaz de identificar la ubicación geográfica de la India en el mapa mundial y describir sus principales características físicas con apoyo de mapas y recursos visuales.</w:t>
      </w:r>
    </w:p>
    <w:p>
      <w:pPr>
        <w:numPr>
          <w:ilvl w:val="0"/>
          <w:numId w:val="4"/>
        </w:numPr>
      </w:pPr>
      <w:r>
        <w:rPr/>
        <w:t xml:space="preserve">Al finalizar la unidad, el estudiante será capaz de explicar la diversidad climática y natural de la India y analizar cómo estos factores han influido en el desarrollo de su cultura y civilización, utilizando ejemplos específicos.</w:t>
      </w:r>
    </w:p>
    <w:p>
      <w:pPr>
        <w:numPr>
          <w:ilvl w:val="0"/>
          <w:numId w:val="4"/>
        </w:numPr>
      </w:pPr>
      <w:r>
        <w:rPr/>
        <w:t xml:space="preserve">Al finalizar la unidad, el estudiante será capaz de comparar las regiones geográficas de la India y relacionarlas con las prácticas culturales y sociales predominantes en cada área mediante un cuadro comparativo.</w:t>
      </w:r>
    </w:p>
    <w:p>
      <w:pPr>
        <w:numPr>
          <w:ilvl w:val="0"/>
          <w:numId w:val="4"/>
        </w:numPr>
      </w:pPr>
      <w:r>
        <w:rPr/>
        <w:t xml:space="preserve">Al finalizar la unidad, el estudiante será capaz de interpretar fuentes geográficas y culturales básicas para argumentar cómo el entorno natural ha moldeado la historia y sociedad de la India, presentando sus ideas de forma escrita u oral.</w:t>
      </w:r>
    </w:p>
    <w:p>
      <w:pPr/>
      <w:r>
        <w:rPr>
          <w:sz w:val="22"/>
          <w:szCs w:val="22"/>
          <w:b w:val="1"/>
          <w:bCs w:val="1"/>
        </w:rPr>
        <w:t xml:space="preserve">Contenidos Temáticos</w:t>
      </w:r>
    </w:p>
    <w:p>
      <w:pPr/>
      <w:r>
        <w:rPr>
          <w:b w:val="1"/>
          <w:bCs w:val="1"/>
        </w:rPr>
        <w:t xml:space="preserve">1. Ubicación geográfica de la India</w:t>
      </w:r>
    </w:p>
    <w:p>
      <w:pPr>
        <w:numPr>
          <w:ilvl w:val="0"/>
          <w:numId w:val="5"/>
        </w:numPr>
      </w:pPr>
      <w:r>
        <w:rPr/>
        <w:t xml:space="preserve">Posición de la India en el mapa mundial: continente, países vecinos y océanos.</w:t>
      </w:r>
    </w:p>
    <w:p>
      <w:pPr>
        <w:numPr>
          <w:ilvl w:val="0"/>
          <w:numId w:val="5"/>
        </w:numPr>
      </w:pPr>
      <w:r>
        <w:rPr/>
        <w:t xml:space="preserve">Principales límites geográficos: Himalayas al norte, Océano Índico al sur.</w:t>
      </w:r>
    </w:p>
    <w:p>
      <w:pPr>
        <w:numPr>
          <w:ilvl w:val="0"/>
          <w:numId w:val="5"/>
        </w:numPr>
      </w:pPr>
      <w:r>
        <w:rPr/>
        <w:t xml:space="preserve">Mapa físico y político de la India: estados, capitales y regiones importantes.</w:t>
      </w:r>
    </w:p>
    <w:p>
      <w:pPr>
        <w:numPr>
          <w:ilvl w:val="0"/>
          <w:numId w:val="5"/>
        </w:numPr>
      </w:pPr>
      <w:r>
        <w:rPr/>
        <w:t xml:space="preserve">Uso de mapas y recursos visuales para identificar características geográficas.</w:t>
      </w:r>
    </w:p>
    <w:p>
      <w:pPr/>
      <w:r>
        <w:rPr>
          <w:b w:val="1"/>
          <w:bCs w:val="1"/>
        </w:rPr>
        <w:t xml:space="preserve">2. Características físicas de la India</w:t>
      </w:r>
    </w:p>
    <w:p>
      <w:pPr>
        <w:numPr>
          <w:ilvl w:val="0"/>
          <w:numId w:val="6"/>
        </w:numPr>
      </w:pPr>
      <w:r>
        <w:rPr/>
        <w:t xml:space="preserve">Relieve: montañas, llanuras, mesetas y costas.</w:t>
      </w:r>
    </w:p>
    <w:p>
      <w:pPr>
        <w:numPr>
          <w:ilvl w:val="0"/>
          <w:numId w:val="6"/>
        </w:numPr>
      </w:pPr>
      <w:r>
        <w:rPr/>
        <w:t xml:space="preserve">Principales ríos y cuencas hidrográficas: Ganges, Indo, Brahmaputra.</w:t>
      </w:r>
    </w:p>
    <w:p>
      <w:pPr>
        <w:numPr>
          <w:ilvl w:val="0"/>
          <w:numId w:val="6"/>
        </w:numPr>
      </w:pPr>
      <w:r>
        <w:rPr/>
        <w:t xml:space="preserve">Principales regiones naturales: Himalaya, Llanuras del Indo-Ganges, Desierto de Thar, Península India.</w:t>
      </w:r>
    </w:p>
    <w:p>
      <w:pPr>
        <w:numPr>
          <w:ilvl w:val="0"/>
          <w:numId w:val="6"/>
        </w:numPr>
      </w:pPr>
      <w:r>
        <w:rPr/>
        <w:t xml:space="preserve">Recursos naturales y biodiversidad en las distintas regiones.</w:t>
      </w:r>
    </w:p>
    <w:p>
      <w:pPr/>
      <w:r>
        <w:rPr>
          <w:b w:val="1"/>
          <w:bCs w:val="1"/>
        </w:rPr>
        <w:t xml:space="preserve">3. Diversidad climática y natural de la India</w:t>
      </w:r>
    </w:p>
    <w:p>
      <w:pPr>
        <w:numPr>
          <w:ilvl w:val="0"/>
          <w:numId w:val="7"/>
        </w:numPr>
      </w:pPr>
      <w:r>
        <w:rPr/>
        <w:t xml:space="preserve">Climas predominantes: tropical, monzónico, templado en las montañas.</w:t>
      </w:r>
    </w:p>
    <w:p>
      <w:pPr>
        <w:numPr>
          <w:ilvl w:val="0"/>
          <w:numId w:val="7"/>
        </w:numPr>
      </w:pPr>
      <w:r>
        <w:rPr/>
        <w:t xml:space="preserve">Estaciones climáticas: verano, monzón, invierno.</w:t>
      </w:r>
    </w:p>
    <w:p>
      <w:pPr>
        <w:numPr>
          <w:ilvl w:val="0"/>
          <w:numId w:val="7"/>
        </w:numPr>
      </w:pPr>
      <w:r>
        <w:rPr/>
        <w:t xml:space="preserve">Impacto del monzón en la agricultura y vida cotidiana.</w:t>
      </w:r>
    </w:p>
    <w:p>
      <w:pPr>
        <w:numPr>
          <w:ilvl w:val="0"/>
          <w:numId w:val="7"/>
        </w:numPr>
      </w:pPr>
      <w:r>
        <w:rPr/>
        <w:t xml:space="preserve">Relación entre clima, vegetación y fauna en diferentes regiones.</w:t>
      </w:r>
    </w:p>
    <w:p>
      <w:pPr/>
      <w:r>
        <w:rPr>
          <w:b w:val="1"/>
          <w:bCs w:val="1"/>
        </w:rPr>
        <w:t xml:space="preserve">4. Influencia del entorno geográfico en la cultura y civilización india</w:t>
      </w:r>
    </w:p>
    <w:p>
      <w:pPr>
        <w:numPr>
          <w:ilvl w:val="0"/>
          <w:numId w:val="8"/>
        </w:numPr>
      </w:pPr>
      <w:r>
        <w:rPr/>
        <w:t xml:space="preserve">Cómo el relieve y los ríos favorecieron el desarrollo de civilizaciones antiguas (valle del Indo).</w:t>
      </w:r>
    </w:p>
    <w:p>
      <w:pPr>
        <w:numPr>
          <w:ilvl w:val="0"/>
          <w:numId w:val="8"/>
        </w:numPr>
      </w:pPr>
      <w:r>
        <w:rPr/>
        <w:t xml:space="preserve">Influencia del clima y la geografía en las prácticas agrícolas, festivales y tradiciones culturales.</w:t>
      </w:r>
    </w:p>
    <w:p>
      <w:pPr>
        <w:numPr>
          <w:ilvl w:val="0"/>
          <w:numId w:val="8"/>
        </w:numPr>
      </w:pPr>
      <w:r>
        <w:rPr/>
        <w:t xml:space="preserve">Ejemplos de prácticas sociales y culturales vinculadas a regiones específicas (ej. festivales en el Himalaya, agricultura en las llanuras).</w:t>
      </w:r>
    </w:p>
    <w:p>
      <w:pPr>
        <w:numPr>
          <w:ilvl w:val="0"/>
          <w:numId w:val="8"/>
        </w:numPr>
      </w:pPr>
      <w:r>
        <w:rPr/>
        <w:t xml:space="preserve">El papel del entorno natural en la formación histórica y social de la India.</w:t>
      </w:r>
    </w:p>
    <w:p>
      <w:pPr/>
      <w:r>
        <w:rPr>
          <w:b w:val="1"/>
          <w:bCs w:val="1"/>
        </w:rPr>
        <w:t xml:space="preserve">5. Comparación de regiones geográficas y sus prácticas culturales y sociales</w:t>
      </w:r>
    </w:p>
    <w:p>
      <w:pPr>
        <w:numPr>
          <w:ilvl w:val="0"/>
          <w:numId w:val="9"/>
        </w:numPr>
      </w:pPr>
      <w:r>
        <w:rPr/>
        <w:t xml:space="preserve">Identificación y descripción de las regiones principales: Norte, Sur, Este, Oeste, Himalaya y desierto.</w:t>
      </w:r>
    </w:p>
    <w:p>
      <w:pPr>
        <w:numPr>
          <w:ilvl w:val="0"/>
          <w:numId w:val="9"/>
        </w:numPr>
      </w:pPr>
      <w:r>
        <w:rPr/>
        <w:t xml:space="preserve">Cuadro comparativo de características geográficas, clima, actividades económicas y tradiciones culturales de cada región.</w:t>
      </w:r>
    </w:p>
    <w:p>
      <w:pPr>
        <w:numPr>
          <w:ilvl w:val="0"/>
          <w:numId w:val="9"/>
        </w:numPr>
      </w:pPr>
      <w:r>
        <w:rPr/>
        <w:t xml:space="preserve">Relación entre geografía y diversidad cultural: idiomas, gastronomía, vestimenta, festivales.</w:t>
      </w:r>
    </w:p>
    <w:p>
      <w:pPr/>
      <w:r>
        <w:rPr>
          <w:b w:val="1"/>
          <w:bCs w:val="1"/>
        </w:rPr>
        <w:t xml:space="preserve">6. Interpretación y argumentación sobre la influencia del entorno natural</w:t>
      </w:r>
    </w:p>
    <w:p>
      <w:pPr>
        <w:numPr>
          <w:ilvl w:val="0"/>
          <w:numId w:val="10"/>
        </w:numPr>
      </w:pPr>
      <w:r>
        <w:rPr/>
        <w:t xml:space="preserve">Análisis de fuentes geográficas (mapas, imágenes, textos) y culturales básicas.</w:t>
      </w:r>
    </w:p>
    <w:p>
      <w:pPr>
        <w:numPr>
          <w:ilvl w:val="0"/>
          <w:numId w:val="10"/>
        </w:numPr>
      </w:pPr>
      <w:r>
        <w:rPr/>
        <w:t xml:space="preserve">Construcción de argumentos escritos y orales sobre la influencia del entorno natural en la historia y sociedad india.</w:t>
      </w:r>
    </w:p>
    <w:p>
      <w:pPr>
        <w:numPr>
          <w:ilvl w:val="0"/>
          <w:numId w:val="10"/>
        </w:numPr>
      </w:pPr>
      <w:r>
        <w:rPr/>
        <w:t xml:space="preserve">Presentación de ideas con claridad y evidencias.</w:t>
      </w:r>
    </w:p>
    <w:p>
      <w:pPr/>
      <w:r>
        <w:rPr>
          <w:sz w:val="22"/>
          <w:szCs w:val="22"/>
          <w:b w:val="1"/>
          <w:bCs w:val="1"/>
        </w:rPr>
        <w:t xml:space="preserve">Actividades</w:t>
      </w:r>
    </w:p>
    <w:p>
      <w:pPr/>
      <w:r>
        <w:rPr>
          <w:b w:val="1"/>
          <w:bCs w:val="1"/>
        </w:rPr>
        <w:t xml:space="preserve">Actividad 1: Explorando la ubicación geográfica de la India</w:t>
      </w:r>
    </w:p>
    <w:p>
      <w:pPr/>
      <w:r>
        <w:rPr>
          <w:b w:val="1"/>
          <w:bCs w:val="1"/>
        </w:rPr>
        <w:t xml:space="preserve">Objetivo:</w:t>
      </w:r>
      <w:r>
        <w:rPr/>
        <w:t xml:space="preserve"> Identificar la ubicación geográfica de la India y sus características físicas.</w:t>
      </w:r>
    </w:p>
    <w:p>
      <w:pPr/>
      <w:r>
        <w:rPr>
          <w:b w:val="1"/>
          <w:bCs w:val="1"/>
        </w:rPr>
        <w:t xml:space="preserve">Descripción:</w:t>
      </w:r>
    </w:p>
    <w:p>
      <w:pPr>
        <w:numPr>
          <w:ilvl w:val="0"/>
          <w:numId w:val="11"/>
        </w:numPr>
      </w:pPr>
      <w:r>
        <w:rPr/>
        <w:t xml:space="preserve">El docente entrega mapas mundiales y de la India.</w:t>
      </w:r>
    </w:p>
    <w:p>
      <w:pPr>
        <w:numPr>
          <w:ilvl w:val="0"/>
          <w:numId w:val="11"/>
        </w:numPr>
      </w:pPr>
      <w:r>
        <w:rPr/>
        <w:t xml:space="preserve">Los estudiantes localizan la India en el mapa mundial y señalan sus límites naturales y países vecinos.</w:t>
      </w:r>
    </w:p>
    <w:p>
      <w:pPr>
        <w:numPr>
          <w:ilvl w:val="0"/>
          <w:numId w:val="11"/>
        </w:numPr>
      </w:pPr>
      <w:r>
        <w:rPr/>
        <w:t xml:space="preserve">Utilizando mapas físicos, identifican las principales características físicas (montañas, ríos, mesetas).</w:t>
      </w:r>
    </w:p>
    <w:p>
      <w:pPr>
        <w:numPr>
          <w:ilvl w:val="0"/>
          <w:numId w:val="11"/>
        </w:numPr>
      </w:pPr>
      <w:r>
        <w:rPr/>
        <w:t xml:space="preserve">Discuten en grupo cómo la ubicación puede influir en la vida de las personas.</w:t>
      </w:r>
    </w:p>
    <w:p>
      <w:pPr/>
      <w:r>
        <w:rPr>
          <w:b w:val="1"/>
          <w:bCs w:val="1"/>
        </w:rPr>
        <w:t xml:space="preserve">Organización:</w:t>
      </w:r>
      <w:r>
        <w:rPr/>
        <w:t xml:space="preserve"> Individual con discusión en parejas.</w:t>
      </w:r>
    </w:p>
    <w:p>
      <w:pPr/>
      <w:r>
        <w:rPr>
          <w:b w:val="1"/>
          <w:bCs w:val="1"/>
        </w:rPr>
        <w:t xml:space="preserve">Producto esperado:</w:t>
      </w:r>
      <w:r>
        <w:rPr/>
        <w:t xml:space="preserve"> Mapa con anotaciones y breve resumen escrito sobre la ubicación y características.</w:t>
      </w:r>
    </w:p>
    <w:p>
      <w:pPr/>
      <w:r>
        <w:rPr>
          <w:b w:val="1"/>
          <w:bCs w:val="1"/>
        </w:rPr>
        <w:t xml:space="preserve">Duración:</w:t>
      </w:r>
      <w:r>
        <w:rPr/>
        <w:t xml:space="preserve"> 50 minutos.</w:t>
      </w:r>
    </w:p>
    <w:p>
      <w:pPr/>
      <w:r>
        <w:rPr>
          <w:b w:val="1"/>
          <w:bCs w:val="1"/>
        </w:rPr>
        <w:t xml:space="preserve">Actividad 2: Investigando la diversidad climática y natural</w:t>
      </w:r>
    </w:p>
    <w:p>
      <w:pPr/>
      <w:r>
        <w:rPr>
          <w:b w:val="1"/>
          <w:bCs w:val="1"/>
        </w:rPr>
        <w:t xml:space="preserve">Objetivo:</w:t>
      </w:r>
      <w:r>
        <w:rPr/>
        <w:t xml:space="preserve"> Explicar la diversidad climática y natural de la India y su impacto cultural.</w:t>
      </w:r>
    </w:p>
    <w:p>
      <w:pPr/>
      <w:r>
        <w:rPr>
          <w:b w:val="1"/>
          <w:bCs w:val="1"/>
        </w:rPr>
        <w:t xml:space="preserve">Descripción:</w:t>
      </w:r>
    </w:p>
    <w:p>
      <w:pPr>
        <w:numPr>
          <w:ilvl w:val="0"/>
          <w:numId w:val="12"/>
        </w:numPr>
      </w:pPr>
      <w:r>
        <w:rPr/>
        <w:t xml:space="preserve">En grupos pequeños, los estudiantes reciben información sobre diferentes climas y regiones naturales de la India.</w:t>
      </w:r>
    </w:p>
    <w:p>
      <w:pPr>
        <w:numPr>
          <w:ilvl w:val="0"/>
          <w:numId w:val="12"/>
        </w:numPr>
      </w:pPr>
      <w:r>
        <w:rPr/>
        <w:t xml:space="preserve">Investigan cómo el clima influye en la agricultura, festivales y costumbres locales mediante videos y lecturas breves.</w:t>
      </w:r>
    </w:p>
    <w:p>
      <w:pPr>
        <w:numPr>
          <w:ilvl w:val="0"/>
          <w:numId w:val="12"/>
        </w:numPr>
      </w:pPr>
      <w:r>
        <w:rPr/>
        <w:t xml:space="preserve">Preparan una presentación corta para compartir sus hallazgos con la clase.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cartel explicativo.</w:t>
      </w:r>
    </w:p>
    <w:p>
      <w:pPr/>
      <w:r>
        <w:rPr>
          <w:b w:val="1"/>
          <w:bCs w:val="1"/>
        </w:rPr>
        <w:t xml:space="preserve">Duración:</w:t>
      </w:r>
      <w:r>
        <w:rPr/>
        <w:t xml:space="preserve"> 1 hora y 15 minutos.</w:t>
      </w:r>
    </w:p>
    <w:p>
      <w:pPr/>
      <w:r>
        <w:rPr>
          <w:b w:val="1"/>
          <w:bCs w:val="1"/>
        </w:rPr>
        <w:t xml:space="preserve">Actividad 3: Elaboración de un cuadro comparativo de regiones geográficas y culturales</w:t>
      </w:r>
    </w:p>
    <w:p>
      <w:pPr/>
      <w:r>
        <w:rPr>
          <w:b w:val="1"/>
          <w:bCs w:val="1"/>
        </w:rPr>
        <w:t xml:space="preserve">Objetivo:</w:t>
      </w:r>
      <w:r>
        <w:rPr/>
        <w:t xml:space="preserve"> Comparar regiones geográficas con sus prácticas culturales y sociales.</w:t>
      </w:r>
    </w:p>
    <w:p>
      <w:pPr/>
      <w:r>
        <w:rPr>
          <w:b w:val="1"/>
          <w:bCs w:val="1"/>
        </w:rPr>
        <w:t xml:space="preserve">Descripción:</w:t>
      </w:r>
    </w:p>
    <w:p>
      <w:pPr>
        <w:numPr>
          <w:ilvl w:val="0"/>
          <w:numId w:val="13"/>
        </w:numPr>
      </w:pPr>
      <w:r>
        <w:rPr/>
        <w:t xml:space="preserve">El docente proporciona datos básicos sobre distintas regiones de la India.</w:t>
      </w:r>
    </w:p>
    <w:p>
      <w:pPr>
        <w:numPr>
          <w:ilvl w:val="0"/>
          <w:numId w:val="13"/>
        </w:numPr>
      </w:pPr>
      <w:r>
        <w:rPr/>
        <w:t xml:space="preserve">Los estudiantes elaboran un cuadro comparativo que incluya clima, relieve, actividades económicas y tradiciones culturales.</w:t>
      </w:r>
    </w:p>
    <w:p>
      <w:pPr>
        <w:numPr>
          <w:ilvl w:val="0"/>
          <w:numId w:val="13"/>
        </w:numPr>
      </w:pPr>
      <w:r>
        <w:rPr/>
        <w:t xml:space="preserve">Discuten en plenaria cómo las diferencias geográficas se reflejan en las culturas.</w:t>
      </w:r>
    </w:p>
    <w:p>
      <w:pPr/>
      <w:r>
        <w:rPr>
          <w:b w:val="1"/>
          <w:bCs w:val="1"/>
        </w:rPr>
        <w:t xml:space="preserve">Organización:</w:t>
      </w:r>
      <w:r>
        <w:rPr/>
        <w:t xml:space="preserve"> Parejas o grupos pequeños.</w:t>
      </w:r>
    </w:p>
    <w:p>
      <w:pPr/>
      <w:r>
        <w:rPr>
          <w:b w:val="1"/>
          <w:bCs w:val="1"/>
        </w:rPr>
        <w:t xml:space="preserve">Producto esperado:</w:t>
      </w:r>
      <w:r>
        <w:rPr/>
        <w:t xml:space="preserve"> Cuadro comparativo completo y discusión oral.</w:t>
      </w:r>
    </w:p>
    <w:p>
      <w:pPr/>
      <w:r>
        <w:rPr>
          <w:b w:val="1"/>
          <w:bCs w:val="1"/>
        </w:rPr>
        <w:t xml:space="preserve">Duración:</w:t>
      </w:r>
      <w:r>
        <w:rPr/>
        <w:t xml:space="preserve"> 1 hora.</w:t>
      </w:r>
    </w:p>
    <w:p>
      <w:pPr/>
      <w:r>
        <w:rPr>
          <w:b w:val="1"/>
          <w:bCs w:val="1"/>
        </w:rPr>
        <w:t xml:space="preserve">Actividad 4: Argumentando la influencia del entorno natural en India</w:t>
      </w:r>
    </w:p>
    <w:p>
      <w:pPr/>
      <w:r>
        <w:rPr>
          <w:b w:val="1"/>
          <w:bCs w:val="1"/>
        </w:rPr>
        <w:t xml:space="preserve">Objetivo:</w:t>
      </w:r>
      <w:r>
        <w:rPr/>
        <w:t xml:space="preserve"> Interpretar fuentes y argumentar cómo el entorno natural ha moldeado la historia y sociedad india.</w:t>
      </w:r>
    </w:p>
    <w:p>
      <w:pPr/>
      <w:r>
        <w:rPr>
          <w:b w:val="1"/>
          <w:bCs w:val="1"/>
        </w:rPr>
        <w:t xml:space="preserve">Descripción:</w:t>
      </w:r>
    </w:p>
    <w:p>
      <w:pPr>
        <w:numPr>
          <w:ilvl w:val="0"/>
          <w:numId w:val="14"/>
        </w:numPr>
      </w:pPr>
      <w:r>
        <w:rPr/>
        <w:t xml:space="preserve">Los estudiantes analizan mapas, imágenes y textos breves sobre la India.</w:t>
      </w:r>
    </w:p>
    <w:p>
      <w:pPr>
        <w:numPr>
          <w:ilvl w:val="0"/>
          <w:numId w:val="14"/>
        </w:numPr>
      </w:pPr>
      <w:r>
        <w:rPr/>
        <w:t xml:space="preserve">Redactan un párrafo o preparan una exposición oral que explique la relación entre el entorno natural y aspectos culturales o históricos.</w:t>
      </w:r>
    </w:p>
    <w:p>
      <w:pPr>
        <w:numPr>
          <w:ilvl w:val="0"/>
          <w:numId w:val="14"/>
        </w:numPr>
      </w:pPr>
      <w:r>
        <w:rPr/>
        <w:t xml:space="preserve">Comparten sus argumentos con la clase y reciben retroalimentación.</w:t>
      </w:r>
    </w:p>
    <w:p>
      <w:pPr/>
      <w:r>
        <w:rPr>
          <w:b w:val="1"/>
          <w:bCs w:val="1"/>
        </w:rPr>
        <w:t xml:space="preserve">Organización:</w:t>
      </w:r>
      <w:r>
        <w:rPr/>
        <w:t xml:space="preserve"> Individual con discusión en grupo.</w:t>
      </w:r>
    </w:p>
    <w:p>
      <w:pPr/>
      <w:r>
        <w:rPr>
          <w:b w:val="1"/>
          <w:bCs w:val="1"/>
        </w:rPr>
        <w:t xml:space="preserve">Producto esperado:</w:t>
      </w:r>
      <w:r>
        <w:rPr/>
        <w:t xml:space="preserve"> Texto escrito o exposición oral.</w:t>
      </w:r>
    </w:p>
    <w:p>
      <w:pPr/>
      <w:r>
        <w:rPr>
          <w:b w:val="1"/>
          <w:bCs w:val="1"/>
        </w:rPr>
        <w:t xml:space="preserve">Duración:</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ubicación geográfica y características básicas de la India.</w:t>
      </w:r>
    </w:p>
    <w:p>
      <w:pPr/>
      <w:r>
        <w:rPr>
          <w:b w:val="1"/>
          <w:bCs w:val="1"/>
        </w:rPr>
        <w:t xml:space="preserve">Cómo se evalúa:</w:t>
      </w:r>
      <w:r>
        <w:rPr/>
        <w:t xml:space="preserve"> Mapa en blanco para que los estudiantes identifiquen la India y respondan preguntas breves sobre su ubicación.</w:t>
      </w:r>
    </w:p>
    <w:p>
      <w:pPr/>
      <w:r>
        <w:rPr>
          <w:b w:val="1"/>
          <w:bCs w:val="1"/>
        </w:rPr>
        <w:t xml:space="preserve">Instrumento sugerido:</w:t>
      </w:r>
      <w:r>
        <w:rPr/>
        <w:t xml:space="preserve"> Cuestionario y mapa para completar.</w:t>
      </w:r>
    </w:p>
    <w:p>
      <w:pPr/>
      <w:r>
        <w:rPr>
          <w:b w:val="1"/>
          <w:bCs w:val="1"/>
        </w:rPr>
        <w:t xml:space="preserve">Evaluación formativa</w:t>
      </w:r>
    </w:p>
    <w:p>
      <w:pPr/>
      <w:r>
        <w:rPr>
          <w:b w:val="1"/>
          <w:bCs w:val="1"/>
        </w:rPr>
        <w:t xml:space="preserve">Qué se evalúa:</w:t>
      </w:r>
      <w:r>
        <w:rPr/>
        <w:t xml:space="preserve"> Comprensión progresiva de la diversidad climática, características físicas y relación con la cultura.</w:t>
      </w:r>
    </w:p>
    <w:p>
      <w:pPr/>
      <w:r>
        <w:rPr>
          <w:b w:val="1"/>
          <w:bCs w:val="1"/>
        </w:rPr>
        <w:t xml:space="preserve">Cómo se evalúa:</w:t>
      </w:r>
      <w:r>
        <w:rPr/>
        <w:t xml:space="preserve"> Revisión de actividades grupales (presentaciones, cuadros comparativos) y participación en discusiones.</w:t>
      </w:r>
    </w:p>
    <w:p>
      <w:pPr/>
      <w:r>
        <w:rPr>
          <w:b w:val="1"/>
          <w:bCs w:val="1"/>
        </w:rPr>
        <w:t xml:space="preserve">Instrumento sugerido:</w:t>
      </w:r>
      <w:r>
        <w:rPr/>
        <w:t xml:space="preserve"> Rúbrica de evaluación para presentaciones y trabajo en equipo.</w:t>
      </w:r>
    </w:p>
    <w:p>
      <w:pPr/>
      <w:r>
        <w:rPr>
          <w:b w:val="1"/>
          <w:bCs w:val="1"/>
        </w:rPr>
        <w:t xml:space="preserve">Evaluación sumativa</w:t>
      </w:r>
    </w:p>
    <w:p>
      <w:pPr/>
      <w:r>
        <w:rPr>
          <w:b w:val="1"/>
          <w:bCs w:val="1"/>
        </w:rPr>
        <w:t xml:space="preserve">Qué se evalúa:</w:t>
      </w:r>
      <w:r>
        <w:rPr/>
        <w:t xml:space="preserve"> Capacidad para identificar la ubicación, describir características físicas, explicar la diversidad climática y cultural, y argumentar la influencia del entorno natural.</w:t>
      </w:r>
    </w:p>
    <w:p>
      <w:pPr/>
      <w:r>
        <w:rPr>
          <w:b w:val="1"/>
          <w:bCs w:val="1"/>
        </w:rPr>
        <w:t xml:space="preserve">Cómo se evalúa:</w:t>
      </w:r>
      <w:r>
        <w:rPr/>
        <w:t xml:space="preserve"> Prueba escrita que incluya preguntas de identificación, análisis de textos y mapas, elaboración de cuadro comparativo y redacción o exposición argumentativa.</w:t>
      </w:r>
    </w:p>
    <w:p>
      <w:pPr/>
      <w:r>
        <w:rPr>
          <w:b w:val="1"/>
          <w:bCs w:val="1"/>
        </w:rPr>
        <w:t xml:space="preserve">Instrumento sugerido:</w:t>
      </w:r>
      <w:r>
        <w:rPr/>
        <w:t xml:space="preserve"> Examen escrito con preguntas abiertas y de opción múltiple, más actividad de presentación oral o ensayo corto.</w:t>
      </w:r>
    </w:p>
    <w:p/>
    <w:p>
      <w:pPr/>
      <w:r>
        <w:rPr>
          <w:color w:val="4a5568"/>
          <w:sz w:val="24"/>
          <w:szCs w:val="24"/>
          <w:b w:val="1"/>
          <w:bCs w:val="1"/>
        </w:rPr>
        <w:t xml:space="preserve">Unidad 2: Historia Antigua y Civilizaciones Originarias</w:t>
      </w:r>
    </w:p>
    <w:p>
      <w:pPr/>
      <w:r>
        <w:rPr>
          <w:sz w:val="22"/>
          <w:szCs w:val="22"/>
          <w:b w:val="1"/>
          <w:bCs w:val="1"/>
        </w:rPr>
        <w:t xml:space="preserve">Objetivos de Aprendizaje</w:t>
      </w:r>
    </w:p>
    <w:p>
      <w:pPr>
        <w:numPr>
          <w:ilvl w:val="0"/>
          <w:numId w:val="15"/>
        </w:numPr>
      </w:pPr>
      <w:r>
        <w:rPr/>
        <w:t xml:space="preserve">Al finalizar la unidad, el estudiante será capaz de identificar las características principales de la civilización del valle del Indo utilizando mapas y fuentes históricas.</w:t>
      </w:r>
    </w:p>
    <w:p>
      <w:pPr>
        <w:numPr>
          <w:ilvl w:val="0"/>
          <w:numId w:val="15"/>
        </w:numPr>
      </w:pPr>
      <w:r>
        <w:rPr/>
        <w:t xml:space="preserve">Al finalizar la unidad, el estudiante será capaz de describir los eventos históricos clave hasta la época de los imperios antiguos mediante la elaboración de una línea de tiempo.</w:t>
      </w:r>
    </w:p>
    <w:p>
      <w:pPr>
        <w:numPr>
          <w:ilvl w:val="0"/>
          <w:numId w:val="15"/>
        </w:numPr>
      </w:pPr>
      <w:r>
        <w:rPr/>
        <w:t xml:space="preserve">Al finalizar la unidad, el estudiante será capaz de comparar las aportaciones culturales y sociales de las civilizaciones originarias de la India mediante análisis escritos.</w:t>
      </w:r>
    </w:p>
    <w:p>
      <w:pPr>
        <w:numPr>
          <w:ilvl w:val="0"/>
          <w:numId w:val="15"/>
        </w:numPr>
      </w:pPr>
      <w:r>
        <w:rPr/>
        <w:t xml:space="preserve">Al finalizar la unidad, el estudiante será capaz de interpretar fuentes históricas primarias y secundarias para explicar el desarrollo de las primeras sociedades en la India.</w:t>
      </w:r>
    </w:p>
    <w:p>
      <w:pPr>
        <w:numPr>
          <w:ilvl w:val="0"/>
          <w:numId w:val="15"/>
        </w:numPr>
      </w:pPr>
      <w:r>
        <w:rPr/>
        <w:t xml:space="preserve">Al finalizar la unidad, el estudiante será capaz de comunicar oralmente y por escrito la importancia histórica de las civilizaciones antiguas de la India, apoyándose en evidencias y ejemplos.</w:t>
      </w:r>
    </w:p>
    <w:p>
      <w:pPr/>
      <w:r>
        <w:rPr>
          <w:sz w:val="22"/>
          <w:szCs w:val="22"/>
          <w:b w:val="1"/>
          <w:bCs w:val="1"/>
        </w:rPr>
        <w:t xml:space="preserve">Contenidos Temáticos</w:t>
      </w:r>
    </w:p>
    <w:p>
      <w:pPr/>
      <w:r>
        <w:rPr>
          <w:b w:val="1"/>
          <w:bCs w:val="1"/>
        </w:rPr>
        <w:t xml:space="preserve">1. Introducción a la Historia Antigua de la India</w:t>
      </w:r>
    </w:p>
    <w:p>
      <w:pPr>
        <w:numPr>
          <w:ilvl w:val="0"/>
          <w:numId w:val="16"/>
        </w:numPr>
      </w:pPr>
      <w:r>
        <w:rPr/>
        <w:t xml:space="preserve">Concepto de historia antigua y su importancia para entender las civilizaciones originarias.</w:t>
      </w:r>
    </w:p>
    <w:p>
      <w:pPr>
        <w:numPr>
          <w:ilvl w:val="0"/>
          <w:numId w:val="16"/>
        </w:numPr>
      </w:pPr>
      <w:r>
        <w:rPr/>
        <w:t xml:space="preserve">Ubicación geográfica de la India y su influencia en el desarrollo de las primeras sociedades.</w:t>
      </w:r>
    </w:p>
    <w:p>
      <w:pPr/>
      <w:r>
        <w:rPr>
          <w:b w:val="1"/>
          <w:bCs w:val="1"/>
        </w:rPr>
        <w:t xml:space="preserve">2. La Civilización del Valle del Indo</w:t>
      </w:r>
    </w:p>
    <w:p>
      <w:pPr>
        <w:numPr>
          <w:ilvl w:val="0"/>
          <w:numId w:val="17"/>
        </w:numPr>
      </w:pPr>
      <w:r>
        <w:rPr/>
        <w:t xml:space="preserve">Ubicación y extensión geográfica: uso y análisis de mapas para identificar las principales ciudades y regiones.</w:t>
      </w:r>
    </w:p>
    <w:p>
      <w:pPr>
        <w:numPr>
          <w:ilvl w:val="0"/>
          <w:numId w:val="17"/>
        </w:numPr>
      </w:pPr>
      <w:r>
        <w:rPr/>
        <w:t xml:space="preserve">Características principales:      </w:t>
      </w:r>
      <w:r>
        <w:rPr/>
        <w:t xml:space="preserve">    </w:t>
      </w:r>
    </w:p>
    <w:p>
      <w:pPr>
        <w:numPr>
          <w:ilvl w:val="1"/>
          <w:numId w:val="17"/>
        </w:numPr>
      </w:pPr>
      <w:r>
        <w:rPr/>
        <w:t xml:space="preserve">Organización urbana y arquitectura (Harappa, Mohenjo-Daro).</w:t>
      </w:r>
    </w:p>
    <w:p>
      <w:pPr>
        <w:numPr>
          <w:ilvl w:val="1"/>
          <w:numId w:val="17"/>
        </w:numPr>
      </w:pPr>
      <w:r>
        <w:rPr/>
        <w:t xml:space="preserve">Sistemas de drenaje y planificación.</w:t>
      </w:r>
    </w:p>
    <w:p>
      <w:pPr>
        <w:numPr>
          <w:ilvl w:val="1"/>
          <w:numId w:val="17"/>
        </w:numPr>
      </w:pPr>
      <w:r>
        <w:rPr/>
        <w:t xml:space="preserve">Economía basada en la agricultura y el comercio.</w:t>
      </w:r>
    </w:p>
    <w:p>
      <w:pPr>
        <w:numPr>
          <w:ilvl w:val="1"/>
          <w:numId w:val="17"/>
        </w:numPr>
      </w:pPr>
      <w:r>
        <w:rPr/>
        <w:t xml:space="preserve">Aspectos sociales y políticos.</w:t>
      </w:r>
    </w:p>
    <w:p>
      <w:pPr>
        <w:numPr>
          <w:ilvl w:val="0"/>
          <w:numId w:val="17"/>
        </w:numPr>
      </w:pPr>
      <w:r>
        <w:rPr/>
        <w:t xml:space="preserve">Fuentes históricas y arqueológicas: interpretación de inscripciones, objetos y restos encontrados.</w:t>
      </w:r>
    </w:p>
    <w:p>
      <w:pPr/>
      <w:r>
        <w:rPr>
          <w:b w:val="1"/>
          <w:bCs w:val="1"/>
        </w:rPr>
        <w:t xml:space="preserve">3. Eventos Históricos Clave hasta los Imperios Antiguos</w:t>
      </w:r>
    </w:p>
    <w:p>
      <w:pPr>
        <w:numPr>
          <w:ilvl w:val="0"/>
          <w:numId w:val="18"/>
        </w:numPr>
      </w:pPr>
      <w:r>
        <w:rPr/>
        <w:t xml:space="preserve">Desarrollo y declive de la civilización del Valle del Indo.</w:t>
      </w:r>
    </w:p>
    <w:p>
      <w:pPr>
        <w:numPr>
          <w:ilvl w:val="0"/>
          <w:numId w:val="18"/>
        </w:numPr>
      </w:pPr>
      <w:r>
        <w:rPr/>
        <w:t xml:space="preserve">La llegada y asentamiento de los pueblos védicos.</w:t>
      </w:r>
    </w:p>
    <w:p>
      <w:pPr>
        <w:numPr>
          <w:ilvl w:val="0"/>
          <w:numId w:val="18"/>
        </w:numPr>
      </w:pPr>
      <w:r>
        <w:rPr/>
        <w:t xml:space="preserve">Formación de las primeras aldeas y reinos pequeños.</w:t>
      </w:r>
    </w:p>
    <w:p>
      <w:pPr>
        <w:numPr>
          <w:ilvl w:val="0"/>
          <w:numId w:val="18"/>
        </w:numPr>
      </w:pPr>
      <w:r>
        <w:rPr/>
        <w:t xml:space="preserve">Los principales imperios antiguos:      </w:t>
      </w:r>
      <w:r>
        <w:rPr/>
        <w:t xml:space="preserve">    </w:t>
      </w:r>
    </w:p>
    <w:p>
      <w:pPr>
        <w:numPr>
          <w:ilvl w:val="1"/>
          <w:numId w:val="18"/>
        </w:numPr>
      </w:pPr>
      <w:r>
        <w:rPr/>
        <w:t xml:space="preserve">Imperio Maurya: características y legado.</w:t>
      </w:r>
    </w:p>
    <w:p>
      <w:pPr>
        <w:numPr>
          <w:ilvl w:val="1"/>
          <w:numId w:val="18"/>
        </w:numPr>
      </w:pPr>
      <w:r>
        <w:rPr/>
        <w:t xml:space="preserve">Imperio Gupta: avances culturales y científicos.</w:t>
      </w:r>
    </w:p>
    <w:p>
      <w:pPr/>
      <w:r>
        <w:rPr>
          <w:b w:val="1"/>
          <w:bCs w:val="1"/>
        </w:rPr>
        <w:t xml:space="preserve">4. Aportaciones Culturales y Sociales de las Civilizaciones Originarias</w:t>
      </w:r>
    </w:p>
    <w:p>
      <w:pPr>
        <w:numPr>
          <w:ilvl w:val="0"/>
          <w:numId w:val="19"/>
        </w:numPr>
      </w:pPr>
      <w:r>
        <w:rPr/>
        <w:t xml:space="preserve">Sistemas de creencias y religiones antiguas (induismo temprano, rituales védicos).</w:t>
      </w:r>
    </w:p>
    <w:p>
      <w:pPr>
        <w:numPr>
          <w:ilvl w:val="0"/>
          <w:numId w:val="19"/>
        </w:numPr>
      </w:pPr>
      <w:r>
        <w:rPr/>
        <w:t xml:space="preserve">Lenguas: sánscrito y escritura del valle del Indo.</w:t>
      </w:r>
    </w:p>
    <w:p>
      <w:pPr>
        <w:numPr>
          <w:ilvl w:val="0"/>
          <w:numId w:val="19"/>
        </w:numPr>
      </w:pPr>
      <w:r>
        <w:rPr/>
        <w:t xml:space="preserve">Arte y arquitectura: esculturas, sellos y templos.</w:t>
      </w:r>
    </w:p>
    <w:p>
      <w:pPr>
        <w:numPr>
          <w:ilvl w:val="0"/>
          <w:numId w:val="19"/>
        </w:numPr>
      </w:pPr>
      <w:r>
        <w:rPr/>
        <w:t xml:space="preserve">Estructura social y roles comunitarios.</w:t>
      </w:r>
    </w:p>
    <w:p>
      <w:pPr/>
      <w:r>
        <w:rPr>
          <w:b w:val="1"/>
          <w:bCs w:val="1"/>
        </w:rPr>
        <w:t xml:space="preserve">5. Interpretación de Fuentes Históricas Primarias y Secundarias</w:t>
      </w:r>
    </w:p>
    <w:p>
      <w:pPr>
        <w:numPr>
          <w:ilvl w:val="0"/>
          <w:numId w:val="20"/>
        </w:numPr>
      </w:pPr>
      <w:r>
        <w:rPr/>
        <w:t xml:space="preserve">Definición y diferencias entre fuentes primarias y secundarias.</w:t>
      </w:r>
    </w:p>
    <w:p>
      <w:pPr>
        <w:numPr>
          <w:ilvl w:val="0"/>
          <w:numId w:val="20"/>
        </w:numPr>
      </w:pPr>
      <w:r>
        <w:rPr/>
        <w:t xml:space="preserve">Análisis de textos antiguos, inscripciones, mapas y objetos arqueológicos.</w:t>
      </w:r>
    </w:p>
    <w:p>
      <w:pPr>
        <w:numPr>
          <w:ilvl w:val="0"/>
          <w:numId w:val="20"/>
        </w:numPr>
      </w:pPr>
      <w:r>
        <w:rPr/>
        <w:t xml:space="preserve">Uso crítico de las fuentes para construir explicaciones históricas.</w:t>
      </w:r>
    </w:p>
    <w:p>
      <w:pPr/>
      <w:r>
        <w:rPr>
          <w:b w:val="1"/>
          <w:bCs w:val="1"/>
        </w:rPr>
        <w:t xml:space="preserve">6. Comunicación de la Importancia Histórica de las Civilizaciones Antiguas</w:t>
      </w:r>
    </w:p>
    <w:p>
      <w:pPr>
        <w:numPr>
          <w:ilvl w:val="0"/>
          <w:numId w:val="21"/>
        </w:numPr>
      </w:pPr>
      <w:r>
        <w:rPr/>
        <w:t xml:space="preserve">Elaboración de exposiciones orales con apoyo en evidencias.</w:t>
      </w:r>
    </w:p>
    <w:p>
      <w:pPr>
        <w:numPr>
          <w:ilvl w:val="0"/>
          <w:numId w:val="21"/>
        </w:numPr>
      </w:pPr>
      <w:r>
        <w:rPr/>
        <w:t xml:space="preserve">Redacción de ensayos y reportes con argumentos sustentados.</w:t>
      </w:r>
    </w:p>
    <w:p>
      <w:pPr>
        <w:numPr>
          <w:ilvl w:val="0"/>
          <w:numId w:val="21"/>
        </w:numPr>
      </w:pPr>
      <w:r>
        <w:rPr/>
        <w:t xml:space="preserve">Uso de ejemplos y evidencias para apoyar ideas.</w:t>
      </w:r>
    </w:p>
    <w:p>
      <w:pPr/>
      <w:r>
        <w:rPr>
          <w:sz w:val="22"/>
          <w:szCs w:val="22"/>
          <w:b w:val="1"/>
          <w:bCs w:val="1"/>
        </w:rPr>
        <w:t xml:space="preserve">Actividades</w:t>
      </w:r>
    </w:p>
    <w:p>
      <w:pPr/>
      <w:r>
        <w:rPr>
          <w:b w:val="1"/>
          <w:bCs w:val="1"/>
        </w:rPr>
        <w:t xml:space="preserve">Actividad 1: Explorando el Valle del Indo a través de mapas y fuentes</w:t>
      </w:r>
    </w:p>
    <w:p>
      <w:pPr/>
      <w:r>
        <w:rPr>
          <w:b w:val="1"/>
          <w:bCs w:val="1"/>
        </w:rPr>
        <w:t xml:space="preserve">Objetivo:</w:t>
      </w:r>
      <w:r>
        <w:rPr/>
        <w:t xml:space="preserve"> Identificar las características principales de la civilización del valle del Indo utilizando mapas y fuentes históricas.</w:t>
      </w:r>
    </w:p>
    <w:p>
      <w:pPr/>
      <w:r>
        <w:rPr>
          <w:b w:val="1"/>
          <w:bCs w:val="1"/>
        </w:rPr>
        <w:t xml:space="preserve">Descripción:</w:t>
      </w:r>
    </w:p>
    <w:p>
      <w:pPr>
        <w:numPr>
          <w:ilvl w:val="0"/>
          <w:numId w:val="22"/>
        </w:numPr>
      </w:pPr>
      <w:r>
        <w:rPr/>
        <w:t xml:space="preserve">El docente entrega a los estudiantes mapas impresos y digitales de la región del valle del Indo.</w:t>
      </w:r>
    </w:p>
    <w:p>
      <w:pPr>
        <w:numPr>
          <w:ilvl w:val="0"/>
          <w:numId w:val="22"/>
        </w:numPr>
      </w:pPr>
      <w:r>
        <w:rPr/>
        <w:t xml:space="preserve">En parejas, los estudiantes localizan las principales ciudades y regiones.</w:t>
      </w:r>
    </w:p>
    <w:p>
      <w:pPr>
        <w:numPr>
          <w:ilvl w:val="0"/>
          <w:numId w:val="22"/>
        </w:numPr>
      </w:pPr>
      <w:r>
        <w:rPr/>
        <w:t xml:space="preserve">Se proporcionan imágenes y descripciones de objetos arqueológicos y restos arqueológicos para analizar en grupos.</w:t>
      </w:r>
    </w:p>
    <w:p>
      <w:pPr>
        <w:numPr>
          <w:ilvl w:val="0"/>
          <w:numId w:val="22"/>
        </w:numPr>
      </w:pPr>
      <w:r>
        <w:rPr/>
        <w:t xml:space="preserve">Cada grupo elabora un resumen con las características principales de la civilización, apoyándose en los mapas y fuentes.</w:t>
      </w:r>
    </w:p>
    <w:p>
      <w:pPr>
        <w:numPr>
          <w:ilvl w:val="0"/>
          <w:numId w:val="22"/>
        </w:numPr>
      </w:pPr>
      <w:r>
        <w:rPr/>
        <w:t xml:space="preserve">Se realiza una puesta en común para compartir hallazgos.</w:t>
      </w:r>
    </w:p>
    <w:p>
      <w:pPr/>
      <w:r>
        <w:rPr>
          <w:b w:val="1"/>
          <w:bCs w:val="1"/>
        </w:rPr>
        <w:t xml:space="preserve">Organización:</w:t>
      </w:r>
      <w:r>
        <w:rPr/>
        <w:t xml:space="preserve"> Parejas y grupos pequeños</w:t>
      </w:r>
    </w:p>
    <w:p>
      <w:pPr/>
      <w:r>
        <w:rPr>
          <w:b w:val="1"/>
          <w:bCs w:val="1"/>
        </w:rPr>
        <w:t xml:space="preserve">Producto esperado:</w:t>
      </w:r>
      <w:r>
        <w:rPr/>
        <w:t xml:space="preserve"> Mapa señalado con ciudades clave y un resumen escrito de características principales.</w:t>
      </w:r>
    </w:p>
    <w:p>
      <w:pPr/>
      <w:r>
        <w:rPr>
          <w:b w:val="1"/>
          <w:bCs w:val="1"/>
        </w:rPr>
        <w:t xml:space="preserve">Duración estimada:</w:t>
      </w:r>
      <w:r>
        <w:rPr/>
        <w:t xml:space="preserve"> 90 minutos</w:t>
      </w:r>
    </w:p>
    <w:p>
      <w:pPr/>
      <w:r>
        <w:rPr>
          <w:b w:val="1"/>
          <w:bCs w:val="1"/>
        </w:rPr>
        <w:t xml:space="preserve">Actividad 2: Línea de tiempo histórica</w:t>
      </w:r>
    </w:p>
    <w:p>
      <w:pPr/>
      <w:r>
        <w:rPr>
          <w:b w:val="1"/>
          <w:bCs w:val="1"/>
        </w:rPr>
        <w:t xml:space="preserve">Objetivo:</w:t>
      </w:r>
      <w:r>
        <w:rPr/>
        <w:t xml:space="preserve"> Describir los eventos históricos clave hasta la época de los imperios antiguos mediante la elaboración de una línea de tiempo.</w:t>
      </w:r>
    </w:p>
    <w:p>
      <w:pPr/>
      <w:r>
        <w:rPr>
          <w:b w:val="1"/>
          <w:bCs w:val="1"/>
        </w:rPr>
        <w:t xml:space="preserve">Descripción:</w:t>
      </w:r>
    </w:p>
    <w:p>
      <w:pPr>
        <w:numPr>
          <w:ilvl w:val="0"/>
          <w:numId w:val="23"/>
        </w:numPr>
      </w:pPr>
      <w:r>
        <w:rPr/>
        <w:t xml:space="preserve">El docente explica los eventos históricos principales y distribuye materiales para crear una línea de tiempo (cartulina, marcadores, imágenes).</w:t>
      </w:r>
    </w:p>
    <w:p>
      <w:pPr>
        <w:numPr>
          <w:ilvl w:val="0"/>
          <w:numId w:val="23"/>
        </w:numPr>
      </w:pPr>
      <w:r>
        <w:rPr/>
        <w:t xml:space="preserve">En grupos, los estudiantes organizan los eventos en orden cronológico, agregando fechas y breves descripciones.</w:t>
      </w:r>
    </w:p>
    <w:p>
      <w:pPr>
        <w:numPr>
          <w:ilvl w:val="0"/>
          <w:numId w:val="23"/>
        </w:numPr>
      </w:pPr>
      <w:r>
        <w:rPr/>
        <w:t xml:space="preserve">Presentan la línea de tiempo al grupo, explicando la importancia de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 tiempo visual y explicación oral.</w:t>
      </w:r>
    </w:p>
    <w:p>
      <w:pPr/>
      <w:r>
        <w:rPr>
          <w:b w:val="1"/>
          <w:bCs w:val="1"/>
        </w:rPr>
        <w:t xml:space="preserve">Duración estimada:</w:t>
      </w:r>
      <w:r>
        <w:rPr/>
        <w:t xml:space="preserve"> 2 horas</w:t>
      </w:r>
    </w:p>
    <w:p>
      <w:pPr/>
      <w:r>
        <w:rPr>
          <w:b w:val="1"/>
          <w:bCs w:val="1"/>
        </w:rPr>
        <w:t xml:space="preserve">Actividad 3: Análisis comparativo de aportaciones culturales y sociales</w:t>
      </w:r>
    </w:p>
    <w:p>
      <w:pPr/>
      <w:r>
        <w:rPr>
          <w:b w:val="1"/>
          <w:bCs w:val="1"/>
        </w:rPr>
        <w:t xml:space="preserve">Objetivo:</w:t>
      </w:r>
      <w:r>
        <w:rPr/>
        <w:t xml:space="preserve"> Comparar las aportaciones culturales y sociales de las civilizaciones originarias de la India mediante análisis escritos.</w:t>
      </w:r>
    </w:p>
    <w:p>
      <w:pPr/>
      <w:r>
        <w:rPr>
          <w:b w:val="1"/>
          <w:bCs w:val="1"/>
        </w:rPr>
        <w:t xml:space="preserve">Descripción:</w:t>
      </w:r>
    </w:p>
    <w:p>
      <w:pPr>
        <w:numPr>
          <w:ilvl w:val="0"/>
          <w:numId w:val="24"/>
        </w:numPr>
      </w:pPr>
      <w:r>
        <w:rPr/>
        <w:t xml:space="preserve">El docente entrega textos breves y recursos digitales sobre la civilización del valle del Indo y las culturas védicas.</w:t>
      </w:r>
    </w:p>
    <w:p>
      <w:pPr>
        <w:numPr>
          <w:ilvl w:val="0"/>
          <w:numId w:val="24"/>
        </w:numPr>
      </w:pPr>
      <w:r>
        <w:rPr/>
        <w:t xml:space="preserve">Individualmente, los estudiantes elaboran un cuadro comparativo destacando aspectos culturales, sociales y religiosos.</w:t>
      </w:r>
    </w:p>
    <w:p>
      <w:pPr>
        <w:numPr>
          <w:ilvl w:val="0"/>
          <w:numId w:val="24"/>
        </w:numPr>
      </w:pPr>
      <w:r>
        <w:rPr/>
        <w:t xml:space="preserve">En parejas, discuten sus comparaciones y ajustan sus cuadros si es necesario.</w:t>
      </w:r>
    </w:p>
    <w:p>
      <w:pPr>
        <w:numPr>
          <w:ilvl w:val="0"/>
          <w:numId w:val="24"/>
        </w:numPr>
      </w:pPr>
      <w:r>
        <w:rPr/>
        <w:t xml:space="preserve">Se realiza una reflexión grupal sobre las similitudes y diferencias encontradas.</w:t>
      </w:r>
    </w:p>
    <w:p>
      <w:pPr/>
      <w:r>
        <w:rPr>
          <w:b w:val="1"/>
          <w:bCs w:val="1"/>
        </w:rPr>
        <w:t xml:space="preserve">Organización:</w:t>
      </w:r>
      <w:r>
        <w:rPr/>
        <w:t xml:space="preserve"> Individual y parejas</w:t>
      </w:r>
    </w:p>
    <w:p>
      <w:pPr/>
      <w:r>
        <w:rPr>
          <w:b w:val="1"/>
          <w:bCs w:val="1"/>
        </w:rPr>
        <w:t xml:space="preserve">Producto esperado:</w:t>
      </w:r>
      <w:r>
        <w:rPr/>
        <w:t xml:space="preserve"> Cuadro comparativo escrito y reflexión grupal.</w:t>
      </w:r>
    </w:p>
    <w:p>
      <w:pPr/>
      <w:r>
        <w:rPr>
          <w:b w:val="1"/>
          <w:bCs w:val="1"/>
        </w:rPr>
        <w:t xml:space="preserve">Duración estimada:</w:t>
      </w:r>
      <w:r>
        <w:rPr/>
        <w:t xml:space="preserve"> 90 minutos</w:t>
      </w:r>
    </w:p>
    <w:p>
      <w:pPr/>
      <w:r>
        <w:rPr>
          <w:b w:val="1"/>
          <w:bCs w:val="1"/>
        </w:rPr>
        <w:t xml:space="preserve">Actividad 4: Presentación oral y escrita sobre la importancia histórica</w:t>
      </w:r>
    </w:p>
    <w:p>
      <w:pPr/>
      <w:r>
        <w:rPr>
          <w:b w:val="1"/>
          <w:bCs w:val="1"/>
        </w:rPr>
        <w:t xml:space="preserve">Objetivo:</w:t>
      </w:r>
      <w:r>
        <w:rPr/>
        <w:t xml:space="preserve"> Comunicar oralmente y por escrito la importancia histórica de las civilizaciones antiguas de la India, apoyándose en evidencias y ejemplos.</w:t>
      </w:r>
    </w:p>
    <w:p>
      <w:pPr/>
      <w:r>
        <w:rPr>
          <w:b w:val="1"/>
          <w:bCs w:val="1"/>
        </w:rPr>
        <w:t xml:space="preserve">Descripción:</w:t>
      </w:r>
    </w:p>
    <w:p>
      <w:pPr>
        <w:numPr>
          <w:ilvl w:val="0"/>
          <w:numId w:val="25"/>
        </w:numPr>
      </w:pPr>
      <w:r>
        <w:rPr/>
        <w:t xml:space="preserve">Cada estudiante selecciona un tema específico (ejemplo: arquitectura, economía, religión) relacionado con la civilización del valle del Indo o imperios antiguos.</w:t>
      </w:r>
    </w:p>
    <w:p>
      <w:pPr>
        <w:numPr>
          <w:ilvl w:val="0"/>
          <w:numId w:val="25"/>
        </w:numPr>
      </w:pPr>
      <w:r>
        <w:rPr/>
        <w:t xml:space="preserve">Investigan y preparan una presentación corta (5 minutos) apoyada con imágenes o carteles.</w:t>
      </w:r>
    </w:p>
    <w:p>
      <w:pPr>
        <w:numPr>
          <w:ilvl w:val="0"/>
          <w:numId w:val="25"/>
        </w:numPr>
      </w:pPr>
      <w:r>
        <w:rPr/>
        <w:t xml:space="preserve">Redactan un texto breve (1-2 páginas) argumentando la relevancia histórica del tema seleccionado con evidencia.</w:t>
      </w:r>
    </w:p>
    <w:p>
      <w:pPr>
        <w:numPr>
          <w:ilvl w:val="0"/>
          <w:numId w:val="25"/>
        </w:numPr>
      </w:pPr>
      <w:r>
        <w:rPr/>
        <w:t xml:space="preserve">Se realizan exposiciones orales ante el grupo y se entrega el texto escrito para revisión.</w:t>
      </w:r>
    </w:p>
    <w:p>
      <w:pPr/>
      <w:r>
        <w:rPr>
          <w:b w:val="1"/>
          <w:bCs w:val="1"/>
        </w:rPr>
        <w:t xml:space="preserve">Organización:</w:t>
      </w:r>
      <w:r>
        <w:rPr/>
        <w:t xml:space="preserve"> Individual</w:t>
      </w:r>
    </w:p>
    <w:p>
      <w:pPr/>
      <w:r>
        <w:rPr>
          <w:b w:val="1"/>
          <w:bCs w:val="1"/>
        </w:rPr>
        <w:t xml:space="preserve">Producto esperado:</w:t>
      </w:r>
      <w:r>
        <w:rPr/>
        <w:t xml:space="preserve"> Presentación oral y texto escrito.</w:t>
      </w:r>
    </w:p>
    <w:p>
      <w:pPr/>
      <w:r>
        <w:rPr>
          <w:b w:val="1"/>
          <w:bCs w:val="1"/>
        </w:rPr>
        <w:t xml:space="preserve">Duración estimada:</w:t>
      </w:r>
      <w:r>
        <w:rPr/>
        <w:t xml:space="preserve"> 2 sesiones de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historia antigua de la India y capacidad para interpretar mapas históricos.</w:t>
      </w:r>
    </w:p>
    <w:p>
      <w:pPr/>
      <w:r>
        <w:rPr>
          <w:b w:val="1"/>
          <w:bCs w:val="1"/>
        </w:rPr>
        <w:t xml:space="preserve">Cómo se evalúa:</w:t>
      </w:r>
      <w:r>
        <w:rPr/>
        <w:t xml:space="preserve"> Cuestionario corto con preguntas sobre ubicación geográfica, conceptos básicos y reconocimiento de civilizaciones antiguas.</w:t>
      </w:r>
    </w:p>
    <w:p>
      <w:pPr/>
      <w:r>
        <w:rPr>
          <w:b w:val="1"/>
          <w:bCs w:val="1"/>
        </w:rPr>
        <w:t xml:space="preserve">Instrumento sugerido:</w:t>
      </w:r>
      <w:r>
        <w:rPr/>
        <w:t xml:space="preserve"> Cuestionario escrito o digital (10 preguntas de opción múltiple o abiertas).</w:t>
      </w:r>
    </w:p>
    <w:p>
      <w:pPr/>
      <w:r>
        <w:rPr>
          <w:b w:val="1"/>
          <w:bCs w:val="1"/>
        </w:rPr>
        <w:t xml:space="preserve">Evaluación formativa</w:t>
      </w:r>
    </w:p>
    <w:p>
      <w:pPr/>
      <w:r>
        <w:rPr>
          <w:b w:val="1"/>
          <w:bCs w:val="1"/>
        </w:rPr>
        <w:t xml:space="preserve">Qué se evalúa:</w:t>
      </w:r>
      <w:r>
        <w:rPr/>
        <w:t xml:space="preserve"> Progreso en la identificación de características, elaboración de líneas de tiempo, análisis comparativos y uso de fuentes históricas.</w:t>
      </w:r>
    </w:p>
    <w:p>
      <w:pPr/>
      <w:r>
        <w:rPr>
          <w:b w:val="1"/>
          <w:bCs w:val="1"/>
        </w:rPr>
        <w:t xml:space="preserve">Cómo se evalúa:</w:t>
      </w:r>
      <w:r>
        <w:rPr/>
        <w:t xml:space="preserve"> Revisión de productos de actividades (mapas, línea de tiempo, cuadros comparativos), observación de participación en discusiones y presentaciones orales.</w:t>
      </w:r>
    </w:p>
    <w:p>
      <w:pPr/>
      <w:r>
        <w:rPr>
          <w:b w:val="1"/>
          <w:bCs w:val="1"/>
        </w:rPr>
        <w:t xml:space="preserve">Instrumento sugerido:</w:t>
      </w:r>
      <w:r>
        <w:rPr/>
        <w:t xml:space="preserve"> Rúbricas específicas para cada producto y lista de cotejo para participación.</w:t>
      </w:r>
    </w:p>
    <w:p>
      <w:pPr/>
      <w:r>
        <w:rPr>
          <w:b w:val="1"/>
          <w:bCs w:val="1"/>
        </w:rPr>
        <w:t xml:space="preserve">Evaluación sumativa</w:t>
      </w:r>
    </w:p>
    <w:p>
      <w:pPr/>
      <w:r>
        <w:rPr>
          <w:b w:val="1"/>
          <w:bCs w:val="1"/>
        </w:rPr>
        <w:t xml:space="preserve">Qué se evalúa:</w:t>
      </w:r>
      <w:r>
        <w:rPr/>
        <w:t xml:space="preserve"> Capacidad para comunicar la importancia histórica de las civilizaciones antiguas de manera oral y escrita, con uso de evidencias.</w:t>
      </w:r>
    </w:p>
    <w:p>
      <w:pPr/>
      <w:r>
        <w:rPr>
          <w:b w:val="1"/>
          <w:bCs w:val="1"/>
        </w:rPr>
        <w:t xml:space="preserve">Cómo se evalúa:</w:t>
      </w:r>
      <w:r>
        <w:rPr/>
        <w:t xml:space="preserve"> Presentación final individual y ensayo escrito que integren la información y análisis aprendidos.</w:t>
      </w:r>
    </w:p>
    <w:p>
      <w:pPr/>
      <w:r>
        <w:rPr>
          <w:b w:val="1"/>
          <w:bCs w:val="1"/>
        </w:rPr>
        <w:t xml:space="preserve">Instrumento sugerido:</w:t>
      </w:r>
      <w:r>
        <w:rPr/>
        <w:t xml:space="preserve"> Rúbrica de evaluación para presentación oral y análisis escrito basada en claridad, uso de evidencias, organización y argumentación.</w:t>
      </w:r>
    </w:p>
    <w:p/>
    <w:p>
      <w:pPr/>
      <w:r>
        <w:rPr>
          <w:color w:val="4a5568"/>
          <w:sz w:val="24"/>
          <w:szCs w:val="24"/>
          <w:b w:val="1"/>
          <w:bCs w:val="1"/>
        </w:rPr>
        <w:t xml:space="preserve">Unidad 3: Cultura, Religiones y Sociedad India</w:t>
      </w:r>
    </w:p>
    <w:p>
      <w:pPr/>
      <w:r>
        <w:rPr>
          <w:sz w:val="22"/>
          <w:szCs w:val="22"/>
          <w:b w:val="1"/>
          <w:bCs w:val="1"/>
        </w:rPr>
        <w:t xml:space="preserve">Objetivos de Aprendizaje</w:t>
      </w:r>
    </w:p>
    <w:p>
      <w:pPr>
        <w:numPr>
          <w:ilvl w:val="0"/>
          <w:numId w:val="26"/>
        </w:numPr>
      </w:pPr>
      <w:r>
        <w:rPr/>
        <w:t xml:space="preserve">Al finalizar la unidad, el estudiante será capaz de identificar y describir las principales características del hinduismo, budismo y jainismo, utilizando ejemplos relevantes de cada religión.</w:t>
      </w:r>
    </w:p>
    <w:p>
      <w:pPr>
        <w:numPr>
          <w:ilvl w:val="0"/>
          <w:numId w:val="26"/>
        </w:numPr>
      </w:pPr>
      <w:r>
        <w:rPr/>
        <w:t xml:space="preserve">Al finalizar la unidad, el estudiante será capaz de analizar las tradiciones culturales y festividades importantes de la India, explicando su significado y su impacto en la sociedad india.</w:t>
      </w:r>
    </w:p>
    <w:p>
      <w:pPr>
        <w:numPr>
          <w:ilvl w:val="0"/>
          <w:numId w:val="26"/>
        </w:numPr>
      </w:pPr>
      <w:r>
        <w:rPr/>
        <w:t xml:space="preserve">Al finalizar la unidad, el estudiante será capaz de comparar la estructura social tradicional india con la sociedad contemporánea, destacando cambios y continuidades.</w:t>
      </w:r>
    </w:p>
    <w:p>
      <w:pPr>
        <w:numPr>
          <w:ilvl w:val="0"/>
          <w:numId w:val="26"/>
        </w:numPr>
      </w:pPr>
      <w:r>
        <w:rPr/>
        <w:t xml:space="preserve">Al finalizar la unidad, el estudiante será capaz de interpretar fuentes históricas y culturales para explicar cómo las religiones y tradiciones han influido en la identidad social de la India.</w:t>
      </w:r>
    </w:p>
    <w:p>
      <w:pPr>
        <w:numPr>
          <w:ilvl w:val="0"/>
          <w:numId w:val="26"/>
        </w:numPr>
      </w:pPr>
      <w:r>
        <w:rPr/>
        <w:t xml:space="preserve">Al finalizar la unidad, el estudiante será capaz de expresar de forma escrita y oral ideas sobre la diversidad religiosa y cultural de la India, empleando un vocabulario adecuado y sustentando sus argumentos con información aprendida.</w:t>
      </w:r>
    </w:p>
    <w:p/>
    <w:p>
      <w:pPr/>
      <w:r>
        <w:rPr>
          <w:color w:val="4a5568"/>
          <w:sz w:val="24"/>
          <w:szCs w:val="24"/>
          <w:b w:val="1"/>
          <w:bCs w:val="1"/>
        </w:rPr>
        <w:t xml:space="preserve">Unidad 4: India Contemporánea y su Influencia Global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1AB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145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98C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1CC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3AE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B2C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609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122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5B7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B87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8CB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D8E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6D0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2E1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2EF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34C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877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CE4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1D9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643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BD3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74D2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731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1E5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F4D2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29EE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2026-10-02T05:03:07-05:00</dcterms:created>
  <dcterms:modified xsi:type="dcterms:W3CDTF">2026-10-02T05:03:07-05:00</dcterms:modified>
</cp:coreProperties>
</file>

<file path=docProps/custom.xml><?xml version="1.0" encoding="utf-8"?>
<Properties xmlns="http://schemas.openxmlformats.org/officeDocument/2006/custom-properties" xmlns:vt="http://schemas.openxmlformats.org/officeDocument/2006/docPropsVTypes"/>
</file>