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Necesidades Educativas Especiales y Problemas de Aprendizaje: Diagnóstico, Clasificación e Intervención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necesidades educativas especiales (NEE) y los problemas de aprendizaje, enfocándose en su diagnóstico, clasificación y abordaje educativo. Se analiza críticamente la diversidad de sistemas internacionales y nacionales de clasificación de NEE, así como las diferentes tipologías de dificultades de aprendizaje, buscando integrar conocimientos para superar la fragmentación conceptual existente.</w:t>
      </w:r>
    </w:p>
    <w:p>
      <w:pPr/>
      <w:r>
        <w:rPr/>
        <w:t xml:space="preserve">Está dirigido a estudiantes universitarios de Ciencias de la Educación interesados en comprender las bases teóricas y prácticas para identificar, clasificar e intervenir en contextos educativos inclusivos. El curso adopta un enfoque metodológico teórico-práctico que combina análisis documental, discusiones críticas, estudio de casos y diseño de propuestas didácticas.</w:t>
      </w:r>
    </w:p>
    <w:p>
      <w:pPr/>
      <w:r>
        <w:rPr/>
        <w:t xml:space="preserve">Al finalizar, los estudiantes estarán capacitados para conocer y comparar sistemas de clasificación de NEE, comprender la influencia de las dificultades de aprendizaje en el desarrollo integral, y diseñar programas y materiales educativos adaptados a las necesidades específicas de los alumnos, promoviendo una educación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sistemas internacionales de clasificación de necesidades educativas especiales.</w:t>
      </w:r>
    </w:p>
    <w:p>
      <w:pPr>
        <w:numPr>
          <w:ilvl w:val="0"/>
          <w:numId w:val="1"/>
        </w:numPr>
      </w:pPr>
      <w:r>
        <w:rPr/>
        <w:t xml:space="preserve">Comparar y contrastar diferentes clasificaciones de dificultades de aprendizaje, identificando sus fortalezas y limitaciones.</w:t>
      </w:r>
    </w:p>
    <w:p>
      <w:pPr>
        <w:numPr>
          <w:ilvl w:val="0"/>
          <w:numId w:val="1"/>
        </w:numPr>
      </w:pPr>
      <w:r>
        <w:rPr/>
        <w:t xml:space="preserve">Integrar diversas perspectivas teóricas para construir una visión coherente y crítica sobre las NEE y problemas de aprendizaje.</w:t>
      </w:r>
    </w:p>
    <w:p>
      <w:pPr>
        <w:numPr>
          <w:ilvl w:val="0"/>
          <w:numId w:val="1"/>
        </w:numPr>
      </w:pPr>
      <w:r>
        <w:rPr/>
        <w:t xml:space="preserve">Diseñar y seleccionar programas, estrategias y materiales didácticos adecuados a las características específicas de los estudiantes con dificultades de aprendizaje.</w:t>
      </w:r>
    </w:p>
    <w:p>
      <w:pPr>
        <w:numPr>
          <w:ilvl w:val="0"/>
          <w:numId w:val="1"/>
        </w:numPr>
      </w:pPr>
      <w:r>
        <w:rPr/>
        <w:t xml:space="preserve">Aplicar conocimientos adquiridos para proponer intervenciones educativas que promuevan la inclusión y el desarrollo integral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principales sistemas internacionales y nacionales de clasificación de necesidades educativas especiales.</w:t>
      </w:r>
    </w:p>
    <w:p>
      <w:pPr>
        <w:numPr>
          <w:ilvl w:val="0"/>
          <w:numId w:val="2"/>
        </w:numPr>
      </w:pPr>
      <w:r>
        <w:rPr/>
        <w:t xml:space="preserve">Identificar y comparar las diversas tipologías de dificultades de aprendizaje y su impacto en el desarrollo cognitivo y socioemocional.</w:t>
      </w:r>
    </w:p>
    <w:p>
      <w:pPr>
        <w:numPr>
          <w:ilvl w:val="0"/>
          <w:numId w:val="2"/>
        </w:numPr>
      </w:pPr>
      <w:r>
        <w:rPr/>
        <w:t xml:space="preserve">Integrar conocimientos teóricos para superar la fragmentación gnoseológica en la comprensión de las NEE y problemas de aprendizaje.</w:t>
      </w:r>
    </w:p>
    <w:p>
      <w:pPr>
        <w:numPr>
          <w:ilvl w:val="0"/>
          <w:numId w:val="2"/>
        </w:numPr>
      </w:pPr>
      <w:r>
        <w:rPr/>
        <w:t xml:space="preserve">Diseñar propuestas pedagógicas y materiales didácticos adaptados a distintas dificultades de aprendizaje.</w:t>
      </w:r>
    </w:p>
    <w:p>
      <w:pPr>
        <w:numPr>
          <w:ilvl w:val="0"/>
          <w:numId w:val="2"/>
        </w:numPr>
      </w:pPr>
      <w:r>
        <w:rPr/>
        <w:t xml:space="preserve">Aplicar criterios basados en evidencia para seleccionar estrategias educativas inclusivas y personalizadas.</w:t>
      </w:r>
    </w:p>
    <w:p>
      <w:pPr>
        <w:numPr>
          <w:ilvl w:val="0"/>
          <w:numId w:val="2"/>
        </w:numPr>
      </w:pPr>
      <w:r>
        <w:rPr/>
        <w:t xml:space="preserve">Evaluar programas y recursos educativos para su adecuación a contextos con diversidad funcional y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aprendizaje.</w:t>
      </w:r>
    </w:p>
    <w:p>
      <w:pPr>
        <w:numPr>
          <w:ilvl w:val="0"/>
          <w:numId w:val="3"/>
        </w:numPr>
      </w:pPr>
      <w:r>
        <w:rPr/>
        <w:t xml:space="preserve">Familiaridad con conceptos fundamentales de educación inclusiva y diversidad en el aula.</w:t>
      </w:r>
    </w:p>
    <w:p>
      <w:pPr>
        <w:numPr>
          <w:ilvl w:val="0"/>
          <w:numId w:val="3"/>
        </w:numPr>
      </w:pPr>
      <w:r>
        <w:rPr/>
        <w:t xml:space="preserve">Habilidades básicas en análisis documental y redacción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digitales y plataforma educativa virtual.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prácticas de diseño didáctico.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Necesidades Educativas Especiales y Problemas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Psicológicas y Pedagógicas del Desarrollo y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Internacionales de Clasificación de NEE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Clasificaciones Nacionales y Contextuales de NEE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Tipologías y Clasificación de las Dificultades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y Crítica de las Clasificaciones de NEE y Problemas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Influencia de las Dificultades de Aprendizaje en el Desarrollo Integral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Diagnóstico y Evaluación de las Necesidades Educativas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Programas Educativos para Estudiantes con NEE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Adaptación y Diseño de Material Didáctico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Pedagógicas para la Atención de Dificultades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Intervención Psicoeducativa y Colaboración Familia-Escuela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Seguimiento de Programas y Estrategias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Tecnologías de Apoyo y Recursos Educativos Innovadores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 de Casos y Aplicación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una Propuesta Educativa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E3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D92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B9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2026-10-02T02:29:39-05:00</dcterms:created>
  <dcterms:modified xsi:type="dcterms:W3CDTF">2026-10-02T02:29:39-05:00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