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Creativa: Taller Integral de Textos Literarios, Informativos y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Creativa está diseñado para estudiantes de secundaria (12-15 años) con el propósito de fortalecer sus habilidades para la producción de textos diversos, incluyendo literarios, informativos, científicos y argumentativos. A lo largo de 32 semanas, se abordará el desarrollo estructurado y coherente de textos, atendiendo las problemáticas detectadas en diagnósticos previos que evidencian dificultades para escribir textos con la estructura adecuada.</w:t>
      </w:r>
    </w:p>
    <w:p>
      <w:pPr/>
      <w:r>
        <w:rPr/>
        <w:t xml:space="preserve">Dirigido a jóvenes estudiantes interesados en potenciar su capacidad expresiva y comunicativa, el taller promueve un aprendizaje activo y participativo a través de actividades integradoras, prácticas guiadas y evaluaciones formativas. Se busca que los alumnos comprendan las características particulares de cada tipo de texto, mejoren su creatividad y capacidad argumentativa, y apliquen estrategias de revisión y autoevaluación para perfeccionar sus producciones.</w:t>
      </w:r>
    </w:p>
    <w:p>
      <w:pPr/>
      <w:r>
        <w:rPr/>
        <w:t xml:space="preserve">Al finalizar el curso, los estudiantes serán capaces de planificar, redactar, revisar y presentar textos creativos y académicos con claridad y cohesión, adaptándose a diferentes géneros y contextos. Además, habrán desarrollado competencias para analizar críticamente textos propios y ajenos, fomentando un pensamiento reflexivo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las características y estructuras de los textos literarios, informativos, científicos y argumentativos.</w:t>
      </w:r>
    </w:p>
    <w:p>
      <w:pPr>
        <w:numPr>
          <w:ilvl w:val="0"/>
          <w:numId w:val="1"/>
        </w:numPr>
      </w:pPr>
      <w:r>
        <w:rPr/>
        <w:t xml:space="preserve">Producir textos escritos creativos y académicos que respeten las convenciones propias de cada género textual.</w:t>
      </w:r>
    </w:p>
    <w:p>
      <w:pPr>
        <w:numPr>
          <w:ilvl w:val="0"/>
          <w:numId w:val="1"/>
        </w:numPr>
      </w:pPr>
      <w:r>
        <w:rPr/>
        <w:t xml:space="preserve">Aplicar técnicas de planificación, revisión y edición para mejorar la coherencia y cohesión en sus escritos.</w:t>
      </w:r>
    </w:p>
    <w:p>
      <w:pPr>
        <w:numPr>
          <w:ilvl w:val="0"/>
          <w:numId w:val="1"/>
        </w:numPr>
      </w:pPr>
      <w:r>
        <w:rPr/>
        <w:t xml:space="preserve">Integrar habilidades críticas para analizar y evaluar textos propios y ajenos, potenciando la reflexión y el pensamiento crítico.</w:t>
      </w:r>
    </w:p>
    <w:p>
      <w:pPr>
        <w:numPr>
          <w:ilvl w:val="0"/>
          <w:numId w:val="1"/>
        </w:numPr>
      </w:pPr>
      <w:r>
        <w:rPr/>
        <w:t xml:space="preserve">Comunicar ideas de forma clara y efectiva ajustando el estilo y formato según el propósito comunicativo y audiencia.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textos literarios originales aplicando técnicas de creatividad y estructura narrativa.</w:t>
      </w:r>
    </w:p>
    <w:p>
      <w:pPr>
        <w:numPr>
          <w:ilvl w:val="0"/>
          <w:numId w:val="2"/>
        </w:numPr>
      </w:pPr>
      <w:r>
        <w:rPr/>
        <w:t xml:space="preserve">Elaborar textos informativos y científicos con organización clara y uso adecuado del lenguaje técnico.</w:t>
      </w:r>
    </w:p>
    <w:p>
      <w:pPr>
        <w:numPr>
          <w:ilvl w:val="0"/>
          <w:numId w:val="2"/>
        </w:numPr>
      </w:pPr>
      <w:r>
        <w:rPr/>
        <w:t xml:space="preserve">Construir textos argumentativos coherentes que integren evidencias y razonamientos sólidos.</w:t>
      </w:r>
    </w:p>
    <w:p>
      <w:pPr>
        <w:numPr>
          <w:ilvl w:val="0"/>
          <w:numId w:val="2"/>
        </w:numPr>
      </w:pPr>
      <w:r>
        <w:rPr/>
        <w:t xml:space="preserve">Aplicar estrategias de planificación, redacción, revisión y edición para mejorar la calidad de sus escritos.</w:t>
      </w:r>
    </w:p>
    <w:p>
      <w:pPr>
        <w:numPr>
          <w:ilvl w:val="0"/>
          <w:numId w:val="2"/>
        </w:numPr>
      </w:pPr>
      <w:r>
        <w:rPr/>
        <w:t xml:space="preserve">Analizar y evaluar críticamente textos diversos para identificar sus elementos estructurales y estilísticos.</w:t>
      </w:r>
    </w:p>
    <w:p>
      <w:pPr>
        <w:numPr>
          <w:ilvl w:val="0"/>
          <w:numId w:val="2"/>
        </w:numPr>
      </w:pPr>
      <w:r>
        <w:rPr/>
        <w:t xml:space="preserve">Comunicar ideas de manera clara y efectiva adaptándose a diferentes audiencias y propósitos.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3"/>
        </w:numPr>
      </w:pPr>
      <w:r>
        <w:rPr/>
        <w:t xml:space="preserve">Material de escritura: cuaderno, bolígrafo, computadora o tablet (opcional).</w:t>
      </w:r>
    </w:p>
    <w:p>
      <w:pPr>
        <w:numPr>
          <w:ilvl w:val="0"/>
          <w:numId w:val="3"/>
        </w:numPr>
      </w:pPr>
      <w:r>
        <w:rPr/>
        <w:t xml:space="preserve">Acceso a bibliografía básica sobre géneros textuales y técnicas de escritura.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ejercicios de escritura creativa.</w:t>
      </w:r>
    </w:p>
    <w:p>
      <w:pPr>
        <w:numPr>
          <w:ilvl w:val="0"/>
          <w:numId w:val="3"/>
        </w:numPr>
      </w:pPr>
      <w:r>
        <w:rPr/>
        <w:t xml:space="preserve">Habilidades básicas para el uso de procesadores de texto (recomendado, no indispensable).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Escritura Creativa y los Géneros Textuales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escritura creativa y los géneros textuales, identificando sus características principales en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textos (literarios, informativos, científicos y argumentativos) reconociendo su estructura y propósito comunicativo.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estructura en la comunicación escrita, explicando cómo esta facilita la comprensión del mensaje.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texto breve respetando la estructura básica de un género textual específico, aplicando las características estudiadas.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y Elementos del Texto Literario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características de los géneros literarios básicos (narrativa, poesía y teatro) en textos seleccionados.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el uso del lenguaje figurado y sus efectos en la expresión de ideas y emociones dentro de textos literarios.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técnicas creativas para elaborar textos literarios originales que integren elementos narrativos y recursos poéticos.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y revisar sus propios textos literarios, mejorando la coherencia, el estilo y el uso adecuado del lenguaje figurado.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diferentes géneros literarios, identificando sus estructuras y propósitos comunicativos para ajustar su escritura según la intención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Estructura y Características del Texto Informativo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las partes principales de un texto informativo, utilizando ejemplos reales para demostrar su comprensión.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 organización lógica de un texto científico, reconociendo la función de cada sección en la presentación de datos y hechos.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redactar un texto informativo claro y objetivo, aplicando las características propias del género y respetando las convenciones de presentación.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la claridad y coherencia de textos informativos propios y ajenos, proponiendo mejoras concretas para optimizar la comunicación del contenido.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seleccionar y organizar información relevante para construir textos informativos que se ajusten a un propósito específico y a una audiencia determinada.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Redacción y Argumentación en Textos Científicos y Académicos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partes fundamentales de un texto argumentativo científico y académico mediante el análisis de ejemplos proporcionados.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organizar ideas de manera lógica para redactar un texto argumentativo que incluya una tesis clara, argumentos fundamentados y una conclusión coherente.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seleccionar y usar evidencias relevantes y confiables para sustentar sus argumentos en textos académicos, evaluando la calidad de las fuentes.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técnicas de revisión y edición para mejorar la cohesión, coherencia y persuasión en sus textos argumentativos científicos.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presentar sus argumentos de manera clara y convincente, ajustando el estilo y formato según el propósito comunicativo y la audiencia académica.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Planificación y Organización de Textos Complejos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describir las funciones de diferentes tipos de mapas conceptuales y esquemas para organizar ideas en textos complejos.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elaborar mapas conceptuales y esquemas que reflejen la estructura lógica de un texto literario, informativo o argumentativo, asegurando la coherencia interna.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planificar un escrito extenso mediante la selección y jerarquización de ideas principales y secundarias, utilizando esquemas adecuados.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y ajustar sus esquemas y mapas conceptuales con base en criterios de coherencia y cohesión textual para mejorar la organización del texto final.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técnicas de planificación y organización para producir borradores de textos complejos que respondan a un propósito comunicativo específico y audiencia definida.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Revisión y Edición de 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errores ortográficos y gramaticales en textos propios y ajenos mediante ejercicios prácticos de revisión.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corregir y editar textos para mejorar la cohesión y coherencia, aplicando técnicas básicas de edición estructural y de estilo.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estrategias de revisión colaborativa para evaluar y retroalimentar textos escritos, promoviendo la reflexión crítica sobre la calidad textual.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seleccionar y utilizar adecuadamente recursos lingüísticos y normativos para optimizar la claridad y efectividad en sus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Escritura Colaborativa y Taller de Producción Textual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planificar y organizar la producción de textos colaborativos en equipo, aplicando técnicas de planificación para asegurar la coherencia y cohesión del texto.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redactar y revisar textos grupales de tipo literario, informativo o argumentativo, integrando las características y estructuras propias de cada género.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proporcionar y recibir retroalimentación constructiva durante el proceso de taller, evaluando críticamente los textos propios y ajenos para mejorar su calidad.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editar y mejorar un texto colaborativo, aplicando estrategias de revisión para corregir errores y optimizar la claridad y efectividad comunicativa del contenido.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presentar y explicar el producto final de su texto grupal, ajustando el estilo y formato según el propósito comunicativo y la audiencia destinataria.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de Textos Escritos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preparar y exponer oralmente un texto escrito, utilizando un lenguaje claro y adecuado al público y propósito de la presentación.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redactar una presentación escrita que resuma y destaque las ideas principales de su trabajo, respetando las convenciones del género textual correspondiente.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criterios de autoevaluación para identificar fortalezas y áreas de mejora en sus propios textos escritos.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realizar coevaluaciones constructivas sobre los textos de sus compañeros, utilizando rúbricas o guías de evaluación proporcionadas.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integrar retroalimentación recibida para mejorar la coherencia, cohesión y estilo de sus textos antes de la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0FF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E07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6EF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FFF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FCC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D59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EFF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1BE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F46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110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F84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2026-10-02T03:16:32-05:00</dcterms:created>
  <dcterms:modified xsi:type="dcterms:W3CDTF">2026-10-02T03:16:32-05:00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